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eastAsia="Times New Roman" w:hAnsi="Cambria" w:cs="Times New Roman"/>
          <w:b/>
          <w:sz w:val="32"/>
          <w:szCs w:val="32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DB13F3" w:rsidRDefault="00342337" w:rsidP="005C3620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</w:rPr>
          </w:pP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ОБЩИНСКА ИЗБИРАТЕЛНА КОМИСИЯ – гр.</w:t>
          </w:r>
          <w:r w:rsidR="00DB13F3"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 </w:t>
          </w: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ГОЦЕ ДЕЛЧЕВ</w:t>
          </w:r>
        </w:p>
      </w:sdtContent>
    </w:sdt>
    <w:p w:rsidR="00D678D5" w:rsidRPr="00DB13F3" w:rsidRDefault="00D678D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3F3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4DBC" w:rsidRPr="00FE62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321ED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Pr="00FE62CE">
        <w:rPr>
          <w:rFonts w:ascii="Times New Roman" w:hAnsi="Times New Roman" w:cs="Times New Roman"/>
          <w:b/>
          <w:sz w:val="28"/>
          <w:szCs w:val="28"/>
        </w:rPr>
        <w:t>-</w:t>
      </w:r>
      <w:r w:rsidRPr="00DB13F3">
        <w:rPr>
          <w:rFonts w:ascii="Times New Roman" w:hAnsi="Times New Roman" w:cs="Times New Roman"/>
          <w:b/>
          <w:sz w:val="28"/>
          <w:szCs w:val="28"/>
        </w:rPr>
        <w:t>МИ</w:t>
      </w:r>
      <w:r w:rsidR="001321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13.02</w:t>
      </w:r>
      <w:r w:rsidR="00FE62CE">
        <w:rPr>
          <w:rFonts w:ascii="Times New Roman" w:hAnsi="Times New Roman" w:cs="Times New Roman"/>
          <w:b/>
          <w:sz w:val="28"/>
          <w:szCs w:val="28"/>
          <w:lang w:val="ru-RU"/>
        </w:rPr>
        <w:t>.2024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DB438F" w:rsidRPr="00DB13F3" w:rsidRDefault="00DB438F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78D5" w:rsidRPr="00DB13F3" w:rsidRDefault="00255178" w:rsidP="00DB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На </w:t>
      </w:r>
      <w:r w:rsidR="00670815">
        <w:rPr>
          <w:rFonts w:ascii="Times New Roman" w:hAnsi="Times New Roman" w:cs="Times New Roman"/>
          <w:sz w:val="24"/>
          <w:szCs w:val="24"/>
        </w:rPr>
        <w:t>13 февруари</w:t>
      </w:r>
      <w:r w:rsidR="00FE62CE">
        <w:rPr>
          <w:rFonts w:ascii="Times New Roman" w:hAnsi="Times New Roman" w:cs="Times New Roman"/>
          <w:sz w:val="24"/>
          <w:szCs w:val="24"/>
        </w:rPr>
        <w:t xml:space="preserve"> </w:t>
      </w:r>
      <w:r w:rsidR="00D043E0">
        <w:rPr>
          <w:rFonts w:ascii="Times New Roman" w:hAnsi="Times New Roman" w:cs="Times New Roman"/>
          <w:sz w:val="24"/>
          <w:szCs w:val="24"/>
        </w:rPr>
        <w:t>2024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г. </w:t>
      </w:r>
      <w:r w:rsidR="00DB57D1">
        <w:rPr>
          <w:rFonts w:ascii="Times New Roman" w:hAnsi="Times New Roman" w:cs="Times New Roman"/>
          <w:sz w:val="24"/>
          <w:szCs w:val="24"/>
        </w:rPr>
        <w:t>от 17</w:t>
      </w:r>
      <w:r w:rsidR="00FE62CE">
        <w:rPr>
          <w:rFonts w:ascii="Times New Roman" w:hAnsi="Times New Roman" w:cs="Times New Roman"/>
          <w:sz w:val="24"/>
          <w:szCs w:val="24"/>
        </w:rPr>
        <w:t>:3</w:t>
      </w:r>
      <w:r w:rsidR="00122A2A" w:rsidRPr="00DB13F3">
        <w:rPr>
          <w:rFonts w:ascii="Times New Roman" w:hAnsi="Times New Roman" w:cs="Times New Roman"/>
          <w:sz w:val="24"/>
          <w:szCs w:val="24"/>
        </w:rPr>
        <w:t>0</w:t>
      </w:r>
      <w:r w:rsidR="00DF7554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122A2A" w:rsidRPr="00DB13F3">
        <w:rPr>
          <w:rFonts w:ascii="Times New Roman" w:hAnsi="Times New Roman" w:cs="Times New Roman"/>
          <w:sz w:val="24"/>
          <w:szCs w:val="24"/>
        </w:rPr>
        <w:t xml:space="preserve">ч. 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Гоце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Делчев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A5D6D" w:rsidRPr="00FC7DD3" w:rsidRDefault="00D678D5" w:rsidP="00DB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DB13F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D043E0">
        <w:rPr>
          <w:rFonts w:ascii="Times New Roman" w:hAnsi="Times New Roman" w:cs="Times New Roman"/>
          <w:sz w:val="24"/>
          <w:szCs w:val="24"/>
        </w:rPr>
        <w:t xml:space="preserve">Иванка Тодорова </w:t>
      </w:r>
      <w:proofErr w:type="spellStart"/>
      <w:r w:rsidR="00D043E0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D043E0">
        <w:rPr>
          <w:rFonts w:ascii="Times New Roman" w:hAnsi="Times New Roman" w:cs="Times New Roman"/>
          <w:sz w:val="24"/>
          <w:szCs w:val="24"/>
        </w:rPr>
        <w:t xml:space="preserve">, 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 w:rsidR="00B7550D" w:rsidRPr="00DB13F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B3CC8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Асенова Узунова, Стоянка Иванова </w:t>
      </w:r>
      <w:proofErr w:type="spellStart"/>
      <w:r w:rsidR="000B3CC8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Джинг</w:t>
      </w:r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арева</w:t>
      </w:r>
      <w:proofErr w:type="spellEnd"/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04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Катерина Тодорова </w:t>
      </w:r>
      <w:proofErr w:type="spellStart"/>
      <w:r w:rsidR="00D043E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Бабанова</w:t>
      </w:r>
      <w:proofErr w:type="spellEnd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Шабан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Шабан</w:t>
      </w:r>
      <w:proofErr w:type="spellEnd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FE62CE">
        <w:rPr>
          <w:rFonts w:ascii="Times New Roman" w:eastAsia="Times New Roman" w:hAnsi="Times New Roman" w:cs="Times New Roman"/>
          <w:sz w:val="24"/>
          <w:szCs w:val="24"/>
          <w:lang w:eastAsia="bg-BG"/>
        </w:rPr>
        <w:t>аджиоли</w:t>
      </w:r>
      <w:proofErr w:type="spellEnd"/>
      <w:r w:rsidR="00FE6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Иван Ангелов </w:t>
      </w:r>
      <w:proofErr w:type="spellStart"/>
      <w:r w:rsidR="00FE62CE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FE62C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Ангелова </w:t>
      </w:r>
      <w:proofErr w:type="spellStart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Кардашева</w:t>
      </w:r>
      <w:proofErr w:type="spellEnd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Николов </w:t>
      </w:r>
      <w:proofErr w:type="spellStart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Катя Георгиева Воденичарова</w:t>
      </w:r>
      <w:r w:rsidR="00FC7D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FC7DD3" w:rsidRPr="00FC7D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Живков </w:t>
      </w:r>
      <w:proofErr w:type="spellStart"/>
      <w:r w:rsidR="00FC7DD3" w:rsidRPr="00FC7DD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</w:p>
    <w:p w:rsidR="00786842" w:rsidRDefault="00736014" w:rsidP="00DB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1C1C9C" w:rsidRPr="00DB13F3">
        <w:rPr>
          <w:rFonts w:ascii="Times New Roman" w:hAnsi="Times New Roman" w:cs="Times New Roman"/>
          <w:b/>
          <w:sz w:val="24"/>
          <w:szCs w:val="24"/>
        </w:rPr>
        <w:t>:</w:t>
      </w:r>
      <w:r w:rsidR="00FE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DD3" w:rsidRPr="00FC7DD3">
        <w:rPr>
          <w:rFonts w:ascii="Times New Roman" w:hAnsi="Times New Roman" w:cs="Times New Roman"/>
          <w:sz w:val="24"/>
          <w:szCs w:val="24"/>
        </w:rPr>
        <w:t>няма</w:t>
      </w:r>
    </w:p>
    <w:p w:rsidR="008763FA" w:rsidRPr="008763FA" w:rsidRDefault="008763FA" w:rsidP="00DB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D5" w:rsidRPr="00DB13F3" w:rsidRDefault="00DB57D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</w:t>
      </w:r>
      <w:r w:rsidR="00072059">
        <w:rPr>
          <w:rFonts w:ascii="Times New Roman" w:hAnsi="Times New Roman" w:cs="Times New Roman"/>
          <w:sz w:val="24"/>
          <w:szCs w:val="24"/>
        </w:rPr>
        <w:t>:3</w:t>
      </w:r>
      <w:r w:rsidR="00670390" w:rsidRPr="00DB13F3">
        <w:rPr>
          <w:rFonts w:ascii="Times New Roman" w:hAnsi="Times New Roman" w:cs="Times New Roman"/>
          <w:sz w:val="24"/>
          <w:szCs w:val="24"/>
        </w:rPr>
        <w:t>0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ч. и </w:t>
      </w:r>
      <w:r w:rsidR="00D678D5" w:rsidRPr="00DB13F3">
        <w:rPr>
          <w:rFonts w:ascii="Times New Roman" w:hAnsi="Times New Roman" w:cs="Times New Roman"/>
          <w:sz w:val="24"/>
          <w:szCs w:val="24"/>
        </w:rPr>
        <w:t>председат</w:t>
      </w:r>
      <w:r w:rsidR="0049264F" w:rsidRPr="00DB13F3">
        <w:rPr>
          <w:rFonts w:ascii="Times New Roman" w:hAnsi="Times New Roman" w:cs="Times New Roman"/>
          <w:sz w:val="24"/>
          <w:szCs w:val="24"/>
        </w:rPr>
        <w:t xml:space="preserve">елствано от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  <w:r w:rsidR="00786842" w:rsidRPr="00DB13F3">
        <w:rPr>
          <w:rFonts w:ascii="Times New Roman" w:hAnsi="Times New Roman" w:cs="Times New Roman"/>
          <w:sz w:val="24"/>
          <w:szCs w:val="24"/>
        </w:rPr>
        <w:t xml:space="preserve"> -</w:t>
      </w:r>
      <w:r w:rsidR="0049264F" w:rsidRPr="00DB13F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786842" w:rsidRPr="00DB13F3">
        <w:rPr>
          <w:rFonts w:ascii="Times New Roman" w:hAnsi="Times New Roman" w:cs="Times New Roman"/>
          <w:sz w:val="24"/>
          <w:szCs w:val="24"/>
        </w:rPr>
        <w:t>.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D678D5" w:rsidRPr="00DB13F3">
        <w:rPr>
          <w:rFonts w:ascii="Times New Roman" w:hAnsi="Times New Roman" w:cs="Times New Roman"/>
          <w:sz w:val="24"/>
          <w:szCs w:val="24"/>
        </w:rPr>
        <w:t>Добър ден, колеги! Откривам заседанието на Общинска избирателна комисия Гоце Делчев</w:t>
      </w:r>
      <w:r w:rsidR="00670390" w:rsidRPr="00DB13F3">
        <w:rPr>
          <w:rFonts w:ascii="Times New Roman" w:hAnsi="Times New Roman" w:cs="Times New Roman"/>
          <w:sz w:val="24"/>
          <w:szCs w:val="24"/>
        </w:rPr>
        <w:t>, налице е изискуемият кворум за провеждането му</w:t>
      </w:r>
      <w:r w:rsidR="00D678D5" w:rsidRPr="00DB13F3">
        <w:rPr>
          <w:rFonts w:ascii="Times New Roman" w:hAnsi="Times New Roman" w:cs="Times New Roman"/>
          <w:sz w:val="24"/>
          <w:szCs w:val="24"/>
        </w:rPr>
        <w:t>. Запознати сте с предварително обявения дневен ред за днешното заседание,  който е следния:</w:t>
      </w:r>
    </w:p>
    <w:p w:rsidR="00267F17" w:rsidRPr="00DB13F3" w:rsidRDefault="00267F17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26" w:rsidRDefault="00D678D5" w:rsidP="00DB13F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Вземане на решение относно</w:t>
      </w:r>
      <w:r w:rsidR="00FE6A20" w:rsidRPr="00DB13F3">
        <w:rPr>
          <w:rFonts w:ascii="Times New Roman" w:hAnsi="Times New Roman" w:cs="Times New Roman"/>
          <w:b/>
          <w:sz w:val="24"/>
          <w:szCs w:val="24"/>
        </w:rPr>
        <w:t xml:space="preserve"> одобрение на дневният ред</w:t>
      </w:r>
      <w:r w:rsidR="004D2D26" w:rsidRPr="00DB13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946"/>
        <w:gridCol w:w="1874"/>
      </w:tblGrid>
      <w:tr w:rsidR="00DB57D1" w:rsidRPr="00DB57D1" w:rsidTr="002B78E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DB57D1" w:rsidRPr="00DB57D1" w:rsidRDefault="00DB57D1" w:rsidP="00DB57D1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7D1" w:rsidRPr="00DB57D1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57D1" w:rsidRPr="00DB57D1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 </w:t>
            </w: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ОИК</w:t>
            </w:r>
          </w:p>
          <w:p w:rsidR="00DB57D1" w:rsidRPr="00DB57D1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B57D1" w:rsidRPr="00DB57D1" w:rsidTr="002B78E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DB57D1" w:rsidRPr="00DB57D1" w:rsidRDefault="00DB57D1" w:rsidP="00DB57D1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70815" w:rsidRPr="00670815" w:rsidRDefault="00670815" w:rsidP="00670815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0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Доклад във връзка с постъпила на ел. поща на ОИК Гоце Делчев на Касационна жалба от Георги Найденов против Решение № 50 от 08.01.2024 г. по  </w:t>
            </w:r>
            <w:proofErr w:type="spellStart"/>
            <w:r w:rsidRPr="00670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адм</w:t>
            </w:r>
            <w:proofErr w:type="spellEnd"/>
            <w:r w:rsidRPr="00670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. Дело 1084/2023 г. по описа на </w:t>
            </w:r>
            <w:proofErr w:type="spellStart"/>
            <w:r w:rsidRPr="00670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Адм</w:t>
            </w:r>
            <w:proofErr w:type="spellEnd"/>
            <w:r w:rsidRPr="00670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 Съд Благоевград, обсъждане на жалбата и изготвяне на писмено становище в указания срок</w:t>
            </w:r>
          </w:p>
          <w:p w:rsidR="00DB57D1" w:rsidRPr="00DB57D1" w:rsidRDefault="00DB57D1" w:rsidP="00DB57D1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B57D1" w:rsidRPr="00DB57D1" w:rsidRDefault="00670815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</w:t>
            </w:r>
            <w:r w:rsidR="00DB57D1"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–Рая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Тунчева</w:t>
            </w:r>
            <w:proofErr w:type="spellEnd"/>
          </w:p>
        </w:tc>
      </w:tr>
    </w:tbl>
    <w:p w:rsidR="00DB57D1" w:rsidRPr="00DB13F3" w:rsidRDefault="00DB57D1" w:rsidP="00DB13F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91C" w:rsidRPr="00DB13F3" w:rsidRDefault="009D191C" w:rsidP="00DB1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:rsidR="00DB13F3" w:rsidRPr="00DB13F3" w:rsidRDefault="00EA382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gramStart"/>
      <w:r w:rsidRPr="00DB13F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43E0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D043E0">
        <w:rPr>
          <w:rFonts w:ascii="Times New Roman" w:hAnsi="Times New Roman" w:cs="Times New Roman"/>
          <w:sz w:val="24"/>
          <w:szCs w:val="24"/>
          <w:lang w:val="ru-RU"/>
        </w:rPr>
        <w:t xml:space="preserve">ванка </w:t>
      </w:r>
      <w:proofErr w:type="spellStart"/>
      <w:r w:rsidR="00D043E0">
        <w:rPr>
          <w:rFonts w:ascii="Times New Roman" w:hAnsi="Times New Roman" w:cs="Times New Roman"/>
          <w:sz w:val="24"/>
          <w:szCs w:val="24"/>
          <w:lang w:val="ru-RU"/>
        </w:rPr>
        <w:t>Ибришимова</w:t>
      </w:r>
      <w:proofErr w:type="spellEnd"/>
      <w:r w:rsidR="00D043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13F3" w:rsidRPr="00DB13F3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Катерина Тодо</w:t>
      </w:r>
      <w:r w:rsidR="00D043E0">
        <w:rPr>
          <w:rFonts w:ascii="Times New Roman" w:hAnsi="Times New Roman" w:cs="Times New Roman"/>
          <w:sz w:val="24"/>
          <w:szCs w:val="24"/>
        </w:rPr>
        <w:t xml:space="preserve">рова </w:t>
      </w:r>
      <w:proofErr w:type="spellStart"/>
      <w:r w:rsidR="00D043E0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Иван Ангелов</w:t>
      </w:r>
      <w:r w:rsidR="00D0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E0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 Иван Николов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="00FC7DD3" w:rsidRPr="00FC7DD3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="00FC7DD3" w:rsidRPr="00FC7DD3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FC7DD3">
        <w:rPr>
          <w:rFonts w:ascii="Times New Roman" w:hAnsi="Times New Roman" w:cs="Times New Roman"/>
          <w:sz w:val="24"/>
          <w:szCs w:val="24"/>
        </w:rPr>
        <w:t>.</w:t>
      </w:r>
    </w:p>
    <w:p w:rsidR="00A05B51" w:rsidRPr="00DB13F3" w:rsidRDefault="00A05B5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1C" w:rsidRPr="00DB13F3" w:rsidRDefault="009D191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DB13F3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DB13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5B51" w:rsidRPr="00DB13F3" w:rsidRDefault="0079438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3F3">
        <w:rPr>
          <w:rFonts w:ascii="Times New Roman" w:hAnsi="Times New Roman" w:cs="Times New Roman"/>
          <w:sz w:val="24"/>
          <w:szCs w:val="24"/>
          <w:u w:val="single"/>
        </w:rPr>
        <w:t>Дневният ред е приет.</w:t>
      </w:r>
    </w:p>
    <w:p w:rsidR="00DF7554" w:rsidRPr="00DB13F3" w:rsidRDefault="00DF7554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495D1D" w:rsidRDefault="00D22832" w:rsidP="00876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1</w:t>
      </w:r>
      <w:r w:rsidR="00550EE9"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ред: Вземане на решение:</w:t>
      </w:r>
    </w:p>
    <w:p w:rsidR="00670815" w:rsidRPr="00670815" w:rsidRDefault="00072059" w:rsidP="00670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670815"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Доклад във връзка с постъпила на ел. поща на ОИК Гоце Делчев на Касационна жалба от Георги Найденов против Решение № 50 от 08.01.2024 г. по  </w:t>
      </w:r>
      <w:proofErr w:type="spellStart"/>
      <w:r w:rsidR="00670815"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="00670815"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Дело 1084/2023 г. по описа на </w:t>
      </w:r>
      <w:proofErr w:type="spellStart"/>
      <w:r w:rsidR="00670815"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="00670815"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Съд Благоевград, обсъждане на жалбата и изготвяне на писмено становище в указания срок</w:t>
      </w:r>
    </w:p>
    <w:p w:rsidR="00670815" w:rsidRPr="00670815" w:rsidRDefault="00670815" w:rsidP="00670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 Председателя на Общинска избирателна комисия Гоце Делчев е представено за връчване Съобщение за Касационна жалба от Георги Найденов против Решение № 50 от 08.01.2024 г. по  </w:t>
      </w:r>
      <w:proofErr w:type="spellStart"/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Дело 1084/2023 г. по описа на </w:t>
      </w:r>
      <w:proofErr w:type="spellStart"/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Съд Благоевград, заведено под вх.№ 218/13.02.2024година по описа на ОИК – гр.Гоце Делчев</w:t>
      </w:r>
    </w:p>
    <w:p w:rsidR="00670815" w:rsidRDefault="00670815" w:rsidP="00670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Искането на жалбоподателя  е да бъде отменено като неправилно Решение № 50 от 08.01.2024 г. по  </w:t>
      </w:r>
      <w:proofErr w:type="spellStart"/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Дело 1084/2023 г. по описа на </w:t>
      </w:r>
      <w:proofErr w:type="spellStart"/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Съд Благоевград;</w:t>
      </w:r>
    </w:p>
    <w:p w:rsidR="00670815" w:rsidRPr="00670815" w:rsidRDefault="00670815" w:rsidP="00670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предявената касационна жалба са направени редица оплаквания относно допуснати материално правни и процесуално – правни нарушения на закона.</w:t>
      </w:r>
    </w:p>
    <w:p w:rsidR="00072059" w:rsidRPr="00072059" w:rsidRDefault="00072059" w:rsidP="00072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72059" w:rsidRPr="00072059" w:rsidRDefault="00D043E0" w:rsidP="0007205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След проведени обсъждан</w:t>
      </w:r>
      <w:r w:rsidR="000720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 по законосъобразността на постановеният съдебен акт, и изразените становища от членовете на ОИК Гоце Делчев, </w:t>
      </w:r>
      <w:r w:rsidR="00072059"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членовете  на общинска избирателна комисия , възприемат за свое становище, че следва да се запознаят с всички доводи и оплаквания в </w:t>
      </w:r>
      <w:r w:rsid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="00670815"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Касационна жалба от Георги Найденов против Решение № 50 от 08.01.2024 г. по  </w:t>
      </w:r>
      <w:proofErr w:type="spellStart"/>
      <w:r w:rsidR="00670815"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="00670815"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Дело 1084/2023 г. по описа на </w:t>
      </w:r>
      <w:proofErr w:type="spellStart"/>
      <w:r w:rsidR="00670815"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="00670815"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Съд Благоевград, </w:t>
      </w:r>
      <w:r w:rsid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 процесуалните представители по делото да подготвят свое правно становище по основателността на жалбата, </w:t>
      </w:r>
      <w:r w:rsidR="00072059"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оглед на горното и на основание чл. 87, ал. 1, т. 1 и чл. 124, ал. 4 от Изборния кодекс и Решение № 159-МИ/18.11.2023 г. на ОИК Гоце Делчев, при спазване на </w:t>
      </w:r>
      <w:proofErr w:type="spellStart"/>
      <w:r w:rsidR="00072059"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="00072059"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кворум, Общинска избирателна комисия Гоце Делчев</w:t>
      </w:r>
      <w:r w:rsid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взе следното свое</w:t>
      </w:r>
    </w:p>
    <w:p w:rsidR="001321ED" w:rsidRPr="001321ED" w:rsidRDefault="001321ED" w:rsidP="001321E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1E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1321ED">
        <w:rPr>
          <w:rFonts w:ascii="Times New Roman" w:eastAsia="Calibri" w:hAnsi="Times New Roman" w:cs="Times New Roman"/>
          <w:b/>
          <w:sz w:val="24"/>
          <w:szCs w:val="24"/>
        </w:rPr>
        <w:br/>
        <w:t>№ 164- МИ</w:t>
      </w:r>
      <w:r w:rsidRPr="001321ED">
        <w:rPr>
          <w:rFonts w:ascii="Times New Roman" w:eastAsia="Calibri" w:hAnsi="Times New Roman" w:cs="Times New Roman"/>
          <w:b/>
          <w:sz w:val="24"/>
          <w:szCs w:val="24"/>
        </w:rPr>
        <w:br/>
        <w:t>Гоце Делчев, 13.02.2024г.</w:t>
      </w:r>
    </w:p>
    <w:p w:rsidR="001321ED" w:rsidRPr="001321ED" w:rsidRDefault="001321ED" w:rsidP="001321ED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21ED" w:rsidRPr="001321ED" w:rsidRDefault="001321ED" w:rsidP="0013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Доклад във връзка с постъпила на ел. поща на ОИК Гоце Делчев на Касационна жалба от Георги Найденов против Решение № 50 от 08.01.2024 г. по  </w:t>
      </w:r>
      <w:proofErr w:type="spellStart"/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Дело 1084/2023 г. по описа на </w:t>
      </w:r>
      <w:proofErr w:type="spellStart"/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Съд Благоевград, обсъждане на жалбата и изготвяне на писмено становище в указания срок</w:t>
      </w:r>
    </w:p>
    <w:p w:rsidR="001321ED" w:rsidRPr="001321ED" w:rsidRDefault="001321ED" w:rsidP="0013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321ED" w:rsidRPr="001321ED" w:rsidRDefault="001321ED" w:rsidP="001321ED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 Председателя на Общинска избирателна комисия Гоце Делчев е представено за връчване Съобщение за Касационна жалба от Георги Найденов против Решение № 50 от 08.01.2024 г. по  </w:t>
      </w:r>
      <w:proofErr w:type="spellStart"/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>адм</w:t>
      </w:r>
      <w:proofErr w:type="spellEnd"/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Дело 1084/2023 г. по описа на </w:t>
      </w:r>
      <w:proofErr w:type="spellStart"/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>Адм</w:t>
      </w:r>
      <w:proofErr w:type="spellEnd"/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>. Съд Благоевград, заведено под вх.№ 218/13.02.2024година по описа на ОИК – гр.Гоце Делчев</w:t>
      </w:r>
    </w:p>
    <w:p w:rsidR="001321ED" w:rsidRPr="001321ED" w:rsidRDefault="001321ED" w:rsidP="001321ED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Искането на жалбоподателя  е да бъде отменено като неправилно Решение № 50 от 08.01.2024 г. по  </w:t>
      </w:r>
      <w:proofErr w:type="spellStart"/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>адм</w:t>
      </w:r>
      <w:proofErr w:type="spellEnd"/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Дело 1084/2023 г. по описа на </w:t>
      </w:r>
      <w:proofErr w:type="spellStart"/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>Адм</w:t>
      </w:r>
      <w:proofErr w:type="spellEnd"/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>. Съд Благоевград;</w:t>
      </w:r>
    </w:p>
    <w:p w:rsidR="001321ED" w:rsidRPr="001321ED" w:rsidRDefault="001321ED" w:rsidP="001321ED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Със съобщението от 2.02.2024г.  на </w:t>
      </w:r>
      <w:proofErr w:type="spellStart"/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>Адм</w:t>
      </w:r>
      <w:proofErr w:type="spellEnd"/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Съд Благоевград по </w:t>
      </w:r>
      <w:proofErr w:type="spellStart"/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>адм</w:t>
      </w:r>
      <w:proofErr w:type="spellEnd"/>
      <w:r w:rsidRPr="001321E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.№ 1084/2023г е указано да бъде изразено становище по подадената касационна жалба в 3 /три/ дневен срок по нейната основателност. </w:t>
      </w:r>
    </w:p>
    <w:p w:rsidR="001321ED" w:rsidRPr="001321ED" w:rsidRDefault="001321ED" w:rsidP="001321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горното и на основание чл. 87, ал. 1, т. 1 и чл. 124, ал. 4 от Изборния кодекс и Решение № 159-МИ/18.11.2023 г. и Решение № 162-МИ/ 17.01.2024Г. на ОИК Гоце Делчев, при спазване на </w:t>
      </w:r>
      <w:proofErr w:type="spellStart"/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кворум, Общинска избирателна комисия Гоце Делчев</w:t>
      </w:r>
    </w:p>
    <w:p w:rsidR="001321ED" w:rsidRPr="001321ED" w:rsidRDefault="001321ED" w:rsidP="0013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321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1321ED" w:rsidRPr="001321ED" w:rsidRDefault="001321ED" w:rsidP="0013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21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 УКАЗАНИЯТ ОТ ЗАКОНА СРОК  </w:t>
      </w:r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 ще изрази Становището си</w:t>
      </w:r>
      <w:r w:rsidRPr="001321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Касационна жалба, </w:t>
      </w:r>
      <w:proofErr w:type="spellStart"/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подадедна</w:t>
      </w:r>
      <w:proofErr w:type="spellEnd"/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 Георги Иванов Найденов против Решение № 50 от 08.01.2024 г. по  </w:t>
      </w:r>
      <w:proofErr w:type="spellStart"/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Дело 1084/2023 г. по описа на </w:t>
      </w:r>
      <w:proofErr w:type="spellStart"/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Съд Благоевград.</w:t>
      </w:r>
    </w:p>
    <w:p w:rsidR="001321ED" w:rsidRDefault="001321ED" w:rsidP="001321E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1ED">
        <w:rPr>
          <w:rFonts w:ascii="Times New Roman" w:eastAsia="Calibri" w:hAnsi="Times New Roman" w:cs="Times New Roman"/>
          <w:sz w:val="24"/>
          <w:szCs w:val="24"/>
        </w:rPr>
        <w:lastRenderedPageBreak/>
        <w:t> 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2375D2" w:rsidRDefault="002375D2" w:rsidP="001321E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5D2" w:rsidRPr="002375D2" w:rsidRDefault="002375D2" w:rsidP="002375D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Гласували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2375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</w:t>
      </w:r>
      <w:proofErr w:type="gramStart"/>
      <w:r w:rsidRPr="002375D2">
        <w:rPr>
          <w:rFonts w:ascii="Times New Roman" w:eastAsia="Calibri" w:hAnsi="Times New Roman" w:cs="Times New Roman"/>
          <w:sz w:val="24"/>
          <w:szCs w:val="24"/>
          <w:lang w:val="ru-RU"/>
        </w:rPr>
        <w:t>–И</w:t>
      </w:r>
      <w:proofErr w:type="gramEnd"/>
      <w:r w:rsidRPr="002375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ванка </w:t>
      </w:r>
      <w:proofErr w:type="spellStart"/>
      <w:r w:rsidRPr="002375D2">
        <w:rPr>
          <w:rFonts w:ascii="Times New Roman" w:eastAsia="Calibri" w:hAnsi="Times New Roman" w:cs="Times New Roman"/>
          <w:sz w:val="24"/>
          <w:szCs w:val="24"/>
          <w:lang w:val="ru-RU"/>
        </w:rPr>
        <w:t>Ибришимова</w:t>
      </w:r>
      <w:proofErr w:type="spellEnd"/>
      <w:r w:rsidRPr="002375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2375D2">
        <w:rPr>
          <w:rFonts w:ascii="Times New Roman" w:eastAsia="Calibri" w:hAnsi="Times New Roman" w:cs="Times New Roman"/>
          <w:sz w:val="24"/>
          <w:szCs w:val="24"/>
        </w:rPr>
        <w:t xml:space="preserve"> Рая Стоянова </w:t>
      </w:r>
      <w:proofErr w:type="spellStart"/>
      <w:r w:rsidRPr="002375D2">
        <w:rPr>
          <w:rFonts w:ascii="Times New Roman" w:eastAsia="Calibri" w:hAnsi="Times New Roman" w:cs="Times New Roman"/>
          <w:sz w:val="24"/>
          <w:szCs w:val="24"/>
        </w:rPr>
        <w:t>Тунчева</w:t>
      </w:r>
      <w:proofErr w:type="spellEnd"/>
      <w:r w:rsidRPr="002375D2">
        <w:rPr>
          <w:rFonts w:ascii="Times New Roman" w:eastAsia="Calibri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Pr="002375D2">
        <w:rPr>
          <w:rFonts w:ascii="Times New Roman" w:eastAsia="Calibri" w:hAnsi="Times New Roman" w:cs="Times New Roman"/>
          <w:sz w:val="24"/>
          <w:szCs w:val="24"/>
        </w:rPr>
        <w:t>Джингарева</w:t>
      </w:r>
      <w:proofErr w:type="spellEnd"/>
      <w:r w:rsidRPr="002375D2">
        <w:rPr>
          <w:rFonts w:ascii="Times New Roman" w:eastAsia="Calibri" w:hAnsi="Times New Roman" w:cs="Times New Roman"/>
          <w:sz w:val="24"/>
          <w:szCs w:val="24"/>
        </w:rPr>
        <w:t xml:space="preserve">, Катерина Тодорова </w:t>
      </w:r>
      <w:proofErr w:type="spellStart"/>
      <w:r w:rsidRPr="002375D2">
        <w:rPr>
          <w:rFonts w:ascii="Times New Roman" w:eastAsia="Calibri" w:hAnsi="Times New Roman" w:cs="Times New Roman"/>
          <w:sz w:val="24"/>
          <w:szCs w:val="24"/>
        </w:rPr>
        <w:t>Бабанова</w:t>
      </w:r>
      <w:proofErr w:type="spellEnd"/>
      <w:r w:rsidRPr="002375D2">
        <w:rPr>
          <w:rFonts w:ascii="Times New Roman" w:eastAsia="Calibri" w:hAnsi="Times New Roman" w:cs="Times New Roman"/>
          <w:sz w:val="24"/>
          <w:szCs w:val="24"/>
        </w:rPr>
        <w:t xml:space="preserve">, Шабан </w:t>
      </w:r>
      <w:proofErr w:type="spellStart"/>
      <w:r w:rsidRPr="002375D2">
        <w:rPr>
          <w:rFonts w:ascii="Times New Roman" w:eastAsia="Calibri" w:hAnsi="Times New Roman" w:cs="Times New Roman"/>
          <w:sz w:val="24"/>
          <w:szCs w:val="24"/>
        </w:rPr>
        <w:t>Шабан</w:t>
      </w:r>
      <w:proofErr w:type="spellEnd"/>
      <w:r w:rsidRPr="00237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5D2">
        <w:rPr>
          <w:rFonts w:ascii="Times New Roman" w:eastAsia="Calibri" w:hAnsi="Times New Roman" w:cs="Times New Roman"/>
          <w:sz w:val="24"/>
          <w:szCs w:val="24"/>
        </w:rPr>
        <w:t>Хаджиоли</w:t>
      </w:r>
      <w:proofErr w:type="spellEnd"/>
      <w:r w:rsidRPr="002375D2">
        <w:rPr>
          <w:rFonts w:ascii="Times New Roman" w:eastAsia="Calibri" w:hAnsi="Times New Roman" w:cs="Times New Roman"/>
          <w:sz w:val="24"/>
          <w:szCs w:val="24"/>
        </w:rPr>
        <w:t xml:space="preserve">, Иван Ангелов </w:t>
      </w:r>
      <w:proofErr w:type="spellStart"/>
      <w:r w:rsidRPr="002375D2">
        <w:rPr>
          <w:rFonts w:ascii="Times New Roman" w:eastAsia="Calibri" w:hAnsi="Times New Roman" w:cs="Times New Roman"/>
          <w:sz w:val="24"/>
          <w:szCs w:val="24"/>
        </w:rPr>
        <w:t>Тюхков</w:t>
      </w:r>
      <w:proofErr w:type="spellEnd"/>
      <w:r w:rsidRPr="002375D2">
        <w:rPr>
          <w:rFonts w:ascii="Times New Roman" w:eastAsia="Calibri" w:hAnsi="Times New Roman" w:cs="Times New Roman"/>
          <w:sz w:val="24"/>
          <w:szCs w:val="24"/>
        </w:rPr>
        <w:t xml:space="preserve">, Ирена Ангелова </w:t>
      </w:r>
      <w:proofErr w:type="spellStart"/>
      <w:r w:rsidRPr="002375D2">
        <w:rPr>
          <w:rFonts w:ascii="Times New Roman" w:eastAsia="Calibri" w:hAnsi="Times New Roman" w:cs="Times New Roman"/>
          <w:sz w:val="24"/>
          <w:szCs w:val="24"/>
        </w:rPr>
        <w:t>Кардашева</w:t>
      </w:r>
      <w:proofErr w:type="spellEnd"/>
      <w:r w:rsidRPr="002375D2">
        <w:rPr>
          <w:rFonts w:ascii="Times New Roman" w:eastAsia="Calibri" w:hAnsi="Times New Roman" w:cs="Times New Roman"/>
          <w:sz w:val="24"/>
          <w:szCs w:val="24"/>
        </w:rPr>
        <w:t xml:space="preserve">,  Иван Николов </w:t>
      </w:r>
      <w:proofErr w:type="spellStart"/>
      <w:r w:rsidRPr="002375D2">
        <w:rPr>
          <w:rFonts w:ascii="Times New Roman" w:eastAsia="Calibri" w:hAnsi="Times New Roman" w:cs="Times New Roman"/>
          <w:sz w:val="24"/>
          <w:szCs w:val="24"/>
        </w:rPr>
        <w:t>Бусаров</w:t>
      </w:r>
      <w:proofErr w:type="spellEnd"/>
      <w:r w:rsidRPr="002375D2">
        <w:rPr>
          <w:rFonts w:ascii="Times New Roman" w:eastAsia="Calibri" w:hAnsi="Times New Roman" w:cs="Times New Roman"/>
          <w:sz w:val="24"/>
          <w:szCs w:val="24"/>
        </w:rPr>
        <w:t xml:space="preserve">, Катя Георгиева Воденичарова, Кирил Живков </w:t>
      </w:r>
      <w:proofErr w:type="spellStart"/>
      <w:r w:rsidRPr="002375D2">
        <w:rPr>
          <w:rFonts w:ascii="Times New Roman" w:eastAsia="Calibri" w:hAnsi="Times New Roman" w:cs="Times New Roman"/>
          <w:sz w:val="24"/>
          <w:szCs w:val="24"/>
        </w:rPr>
        <w:t>Димитрушев</w:t>
      </w:r>
      <w:proofErr w:type="spellEnd"/>
      <w:r w:rsidRPr="002375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75D2" w:rsidRPr="002375D2" w:rsidRDefault="002375D2" w:rsidP="002375D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5D2" w:rsidRPr="002375D2" w:rsidRDefault="002375D2" w:rsidP="002375D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375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2375D2">
        <w:rPr>
          <w:rFonts w:ascii="Times New Roman" w:eastAsia="Calibri" w:hAnsi="Times New Roman" w:cs="Times New Roman"/>
          <w:sz w:val="24"/>
          <w:szCs w:val="24"/>
          <w:lang w:val="ru-RU"/>
        </w:rPr>
        <w:t>няма</w:t>
      </w:r>
      <w:proofErr w:type="spellEnd"/>
      <w:r w:rsidRPr="002375D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375D2" w:rsidRPr="001321ED" w:rsidRDefault="002375D2" w:rsidP="001321E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1ED" w:rsidRDefault="001321ED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FE3D4F" w:rsidRDefault="00122A2A" w:rsidP="0095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изчерпване на дневния ред, заседанието бе закрито в </w:t>
      </w:r>
      <w:r w:rsidR="008C0A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18.00</w:t>
      </w:r>
      <w:r w:rsidR="00F56550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  <w:r w:rsidR="009572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Свиква се следващо заседание на 15.02.2024 година от 12.00ч., в което да се обсъди и приеме становището по  </w:t>
      </w:r>
      <w:r w:rsidR="0095726A" w:rsidRPr="009572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Касационна жалба от Георги Найденов против Решение № 50 от 08.01.2024 г. по  </w:t>
      </w:r>
      <w:proofErr w:type="spellStart"/>
      <w:r w:rsidR="0095726A" w:rsidRPr="009572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="0095726A" w:rsidRPr="009572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Дело 1084/2023 г. п</w:t>
      </w:r>
      <w:r w:rsidR="009572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 описа на </w:t>
      </w:r>
      <w:proofErr w:type="spellStart"/>
      <w:r w:rsidR="009572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</w:t>
      </w:r>
      <w:proofErr w:type="spellEnd"/>
      <w:r w:rsidR="009572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Съд Благоевград. Всички присъстващи членове са уведомени от днес.</w:t>
      </w:r>
    </w:p>
    <w:p w:rsidR="009737FF" w:rsidRPr="00DB13F3" w:rsidRDefault="009737FF" w:rsidP="0095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FE3D4F" w:rsidRPr="00DB13F3" w:rsidRDefault="00FE3D4F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455C" w:rsidRPr="0034455C" w:rsidRDefault="001C4215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: Иванка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</w:t>
      </w:r>
      <w:r w:rsidR="008553A7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Секретар: Шабан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</w:p>
    <w:sectPr w:rsidR="0034455C" w:rsidRPr="0034455C" w:rsidSect="005677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F7" w:rsidRDefault="00C931F7" w:rsidP="00D96C61">
      <w:pPr>
        <w:spacing w:after="0" w:line="240" w:lineRule="auto"/>
      </w:pPr>
      <w:r>
        <w:separator/>
      </w:r>
    </w:p>
  </w:endnote>
  <w:endnote w:type="continuationSeparator" w:id="0">
    <w:p w:rsidR="00C931F7" w:rsidRDefault="00C931F7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4561"/>
      <w:docPartObj>
        <w:docPartGallery w:val="Page Numbers (Bottom of Page)"/>
        <w:docPartUnique/>
      </w:docPartObj>
    </w:sdtPr>
    <w:sdtEndPr/>
    <w:sdtContent>
      <w:p w:rsidR="00B815A8" w:rsidRDefault="00B81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FF">
          <w:rPr>
            <w:noProof/>
          </w:rPr>
          <w:t>3</w:t>
        </w:r>
        <w:r>
          <w:fldChar w:fldCharType="end"/>
        </w:r>
      </w:p>
    </w:sdtContent>
  </w:sdt>
  <w:p w:rsidR="00B815A8" w:rsidRDefault="00B815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F7" w:rsidRDefault="00C931F7" w:rsidP="00D96C61">
      <w:pPr>
        <w:spacing w:after="0" w:line="240" w:lineRule="auto"/>
      </w:pPr>
      <w:r>
        <w:separator/>
      </w:r>
    </w:p>
  </w:footnote>
  <w:footnote w:type="continuationSeparator" w:id="0">
    <w:p w:rsidR="00C931F7" w:rsidRDefault="00C931F7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960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0390D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65C59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0E54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C"/>
    <w:rsid w:val="000045E1"/>
    <w:rsid w:val="000069A5"/>
    <w:rsid w:val="00027032"/>
    <w:rsid w:val="00031ABB"/>
    <w:rsid w:val="00032FA4"/>
    <w:rsid w:val="00041F3C"/>
    <w:rsid w:val="00042CDE"/>
    <w:rsid w:val="00052096"/>
    <w:rsid w:val="00064387"/>
    <w:rsid w:val="000675D7"/>
    <w:rsid w:val="00072059"/>
    <w:rsid w:val="000720D4"/>
    <w:rsid w:val="000726B3"/>
    <w:rsid w:val="0008739A"/>
    <w:rsid w:val="000873F7"/>
    <w:rsid w:val="000A5D6D"/>
    <w:rsid w:val="000B3CC8"/>
    <w:rsid w:val="000D1578"/>
    <w:rsid w:val="000D6405"/>
    <w:rsid w:val="00107C25"/>
    <w:rsid w:val="00113B17"/>
    <w:rsid w:val="0012212A"/>
    <w:rsid w:val="00122A2A"/>
    <w:rsid w:val="00124DBC"/>
    <w:rsid w:val="00125618"/>
    <w:rsid w:val="001321ED"/>
    <w:rsid w:val="0015482C"/>
    <w:rsid w:val="001652B2"/>
    <w:rsid w:val="00166327"/>
    <w:rsid w:val="0016795B"/>
    <w:rsid w:val="00186D0C"/>
    <w:rsid w:val="00193BB9"/>
    <w:rsid w:val="001B7850"/>
    <w:rsid w:val="001C1C9C"/>
    <w:rsid w:val="001C4215"/>
    <w:rsid w:val="001D1518"/>
    <w:rsid w:val="001E5B6E"/>
    <w:rsid w:val="001F0B9E"/>
    <w:rsid w:val="00201316"/>
    <w:rsid w:val="00203E3E"/>
    <w:rsid w:val="00205FFF"/>
    <w:rsid w:val="002062E0"/>
    <w:rsid w:val="0020726B"/>
    <w:rsid w:val="00214054"/>
    <w:rsid w:val="002375D2"/>
    <w:rsid w:val="0025124B"/>
    <w:rsid w:val="00255178"/>
    <w:rsid w:val="002620A6"/>
    <w:rsid w:val="00263350"/>
    <w:rsid w:val="00267F17"/>
    <w:rsid w:val="00274751"/>
    <w:rsid w:val="00275AD4"/>
    <w:rsid w:val="002765A5"/>
    <w:rsid w:val="00283B8F"/>
    <w:rsid w:val="0028725C"/>
    <w:rsid w:val="00290D70"/>
    <w:rsid w:val="002952EC"/>
    <w:rsid w:val="00295CE9"/>
    <w:rsid w:val="00297887"/>
    <w:rsid w:val="002A3906"/>
    <w:rsid w:val="002C4BD0"/>
    <w:rsid w:val="002C57F9"/>
    <w:rsid w:val="002D713F"/>
    <w:rsid w:val="002E06FC"/>
    <w:rsid w:val="002F6809"/>
    <w:rsid w:val="00311193"/>
    <w:rsid w:val="00312EDB"/>
    <w:rsid w:val="003137B0"/>
    <w:rsid w:val="00313DF9"/>
    <w:rsid w:val="00342337"/>
    <w:rsid w:val="00343064"/>
    <w:rsid w:val="0034455C"/>
    <w:rsid w:val="00350C68"/>
    <w:rsid w:val="003637DD"/>
    <w:rsid w:val="003701D9"/>
    <w:rsid w:val="00377E60"/>
    <w:rsid w:val="00382B7F"/>
    <w:rsid w:val="00385D73"/>
    <w:rsid w:val="0039456E"/>
    <w:rsid w:val="003A1ABA"/>
    <w:rsid w:val="003A32F4"/>
    <w:rsid w:val="003B6ECE"/>
    <w:rsid w:val="003F68BD"/>
    <w:rsid w:val="00405F41"/>
    <w:rsid w:val="00431AC9"/>
    <w:rsid w:val="004505BE"/>
    <w:rsid w:val="00490750"/>
    <w:rsid w:val="0049264F"/>
    <w:rsid w:val="00492BD6"/>
    <w:rsid w:val="004943F1"/>
    <w:rsid w:val="00495D1D"/>
    <w:rsid w:val="004A38BF"/>
    <w:rsid w:val="004A566B"/>
    <w:rsid w:val="004B6FF1"/>
    <w:rsid w:val="004C2688"/>
    <w:rsid w:val="004D2D26"/>
    <w:rsid w:val="004D5E21"/>
    <w:rsid w:val="004E2ACC"/>
    <w:rsid w:val="00502E31"/>
    <w:rsid w:val="005043D1"/>
    <w:rsid w:val="00513910"/>
    <w:rsid w:val="00516A97"/>
    <w:rsid w:val="00516F75"/>
    <w:rsid w:val="00527AFA"/>
    <w:rsid w:val="00543D90"/>
    <w:rsid w:val="00550EE9"/>
    <w:rsid w:val="00556B67"/>
    <w:rsid w:val="00561888"/>
    <w:rsid w:val="00565710"/>
    <w:rsid w:val="005677ED"/>
    <w:rsid w:val="0057191F"/>
    <w:rsid w:val="00580D34"/>
    <w:rsid w:val="00591370"/>
    <w:rsid w:val="005A174D"/>
    <w:rsid w:val="005C2B63"/>
    <w:rsid w:val="005C3620"/>
    <w:rsid w:val="005C520C"/>
    <w:rsid w:val="005D43A2"/>
    <w:rsid w:val="005E0E56"/>
    <w:rsid w:val="00607C3B"/>
    <w:rsid w:val="00613534"/>
    <w:rsid w:val="00615E8B"/>
    <w:rsid w:val="0064192C"/>
    <w:rsid w:val="0064480A"/>
    <w:rsid w:val="006632E6"/>
    <w:rsid w:val="00664B3A"/>
    <w:rsid w:val="00670186"/>
    <w:rsid w:val="00670390"/>
    <w:rsid w:val="00670815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3918"/>
    <w:rsid w:val="007274EF"/>
    <w:rsid w:val="00736014"/>
    <w:rsid w:val="00744C6D"/>
    <w:rsid w:val="00747923"/>
    <w:rsid w:val="00751BB2"/>
    <w:rsid w:val="00751EBE"/>
    <w:rsid w:val="00756E21"/>
    <w:rsid w:val="0076711F"/>
    <w:rsid w:val="007701E0"/>
    <w:rsid w:val="007720AB"/>
    <w:rsid w:val="00772894"/>
    <w:rsid w:val="00774152"/>
    <w:rsid w:val="00781F54"/>
    <w:rsid w:val="00786842"/>
    <w:rsid w:val="007909F4"/>
    <w:rsid w:val="00793D52"/>
    <w:rsid w:val="0079438C"/>
    <w:rsid w:val="00797604"/>
    <w:rsid w:val="007B6DA0"/>
    <w:rsid w:val="007D41AA"/>
    <w:rsid w:val="007F27BC"/>
    <w:rsid w:val="0080015A"/>
    <w:rsid w:val="00802F77"/>
    <w:rsid w:val="00833F1B"/>
    <w:rsid w:val="00836842"/>
    <w:rsid w:val="008524C2"/>
    <w:rsid w:val="008553A7"/>
    <w:rsid w:val="00874601"/>
    <w:rsid w:val="008763FA"/>
    <w:rsid w:val="00885425"/>
    <w:rsid w:val="00891C36"/>
    <w:rsid w:val="0089731D"/>
    <w:rsid w:val="008B3F22"/>
    <w:rsid w:val="008B7F33"/>
    <w:rsid w:val="008C0AA8"/>
    <w:rsid w:val="008D3210"/>
    <w:rsid w:val="008E5BB3"/>
    <w:rsid w:val="008F0D26"/>
    <w:rsid w:val="008F773C"/>
    <w:rsid w:val="0090626E"/>
    <w:rsid w:val="0091210D"/>
    <w:rsid w:val="00930CBF"/>
    <w:rsid w:val="0093794A"/>
    <w:rsid w:val="0095190F"/>
    <w:rsid w:val="0095726A"/>
    <w:rsid w:val="009679A5"/>
    <w:rsid w:val="00970961"/>
    <w:rsid w:val="009737FF"/>
    <w:rsid w:val="00997778"/>
    <w:rsid w:val="009A3F28"/>
    <w:rsid w:val="009B53F5"/>
    <w:rsid w:val="009D191C"/>
    <w:rsid w:val="009D680D"/>
    <w:rsid w:val="009E117C"/>
    <w:rsid w:val="009E5347"/>
    <w:rsid w:val="009F01CC"/>
    <w:rsid w:val="00A03E04"/>
    <w:rsid w:val="00A03E7E"/>
    <w:rsid w:val="00A05B51"/>
    <w:rsid w:val="00A05D91"/>
    <w:rsid w:val="00A24C51"/>
    <w:rsid w:val="00A44A7C"/>
    <w:rsid w:val="00A50CC8"/>
    <w:rsid w:val="00A831A6"/>
    <w:rsid w:val="00A907D3"/>
    <w:rsid w:val="00A9484C"/>
    <w:rsid w:val="00AA0F66"/>
    <w:rsid w:val="00AD40AB"/>
    <w:rsid w:val="00AE112D"/>
    <w:rsid w:val="00AF5BBA"/>
    <w:rsid w:val="00B123DC"/>
    <w:rsid w:val="00B13799"/>
    <w:rsid w:val="00B30D7B"/>
    <w:rsid w:val="00B31501"/>
    <w:rsid w:val="00B33AF9"/>
    <w:rsid w:val="00B354B9"/>
    <w:rsid w:val="00B36960"/>
    <w:rsid w:val="00B43A6F"/>
    <w:rsid w:val="00B43E62"/>
    <w:rsid w:val="00B62E5A"/>
    <w:rsid w:val="00B742A1"/>
    <w:rsid w:val="00B7550D"/>
    <w:rsid w:val="00B7584E"/>
    <w:rsid w:val="00B815A8"/>
    <w:rsid w:val="00BA281A"/>
    <w:rsid w:val="00BB1CA1"/>
    <w:rsid w:val="00BB3443"/>
    <w:rsid w:val="00BB3762"/>
    <w:rsid w:val="00BC074A"/>
    <w:rsid w:val="00BC5E51"/>
    <w:rsid w:val="00BC6066"/>
    <w:rsid w:val="00BE2A9A"/>
    <w:rsid w:val="00BE51B3"/>
    <w:rsid w:val="00C01B7D"/>
    <w:rsid w:val="00C1238A"/>
    <w:rsid w:val="00C12A40"/>
    <w:rsid w:val="00C2114A"/>
    <w:rsid w:val="00C25327"/>
    <w:rsid w:val="00C335BC"/>
    <w:rsid w:val="00C61128"/>
    <w:rsid w:val="00C625C6"/>
    <w:rsid w:val="00C711F0"/>
    <w:rsid w:val="00C90CA2"/>
    <w:rsid w:val="00C92EB0"/>
    <w:rsid w:val="00C931F7"/>
    <w:rsid w:val="00CA6475"/>
    <w:rsid w:val="00CE1571"/>
    <w:rsid w:val="00CE1815"/>
    <w:rsid w:val="00CE6195"/>
    <w:rsid w:val="00CE7029"/>
    <w:rsid w:val="00D043E0"/>
    <w:rsid w:val="00D04661"/>
    <w:rsid w:val="00D04B04"/>
    <w:rsid w:val="00D07052"/>
    <w:rsid w:val="00D1416D"/>
    <w:rsid w:val="00D15D36"/>
    <w:rsid w:val="00D16267"/>
    <w:rsid w:val="00D20CC1"/>
    <w:rsid w:val="00D22832"/>
    <w:rsid w:val="00D52416"/>
    <w:rsid w:val="00D5455A"/>
    <w:rsid w:val="00D678D5"/>
    <w:rsid w:val="00D75D16"/>
    <w:rsid w:val="00D76B53"/>
    <w:rsid w:val="00D96C61"/>
    <w:rsid w:val="00DA52A4"/>
    <w:rsid w:val="00DA6BEC"/>
    <w:rsid w:val="00DB13F3"/>
    <w:rsid w:val="00DB438F"/>
    <w:rsid w:val="00DB57D1"/>
    <w:rsid w:val="00DC06C2"/>
    <w:rsid w:val="00DD0B48"/>
    <w:rsid w:val="00DD5026"/>
    <w:rsid w:val="00DE6EFD"/>
    <w:rsid w:val="00DE7619"/>
    <w:rsid w:val="00DF7554"/>
    <w:rsid w:val="00E01568"/>
    <w:rsid w:val="00E03808"/>
    <w:rsid w:val="00E212B6"/>
    <w:rsid w:val="00E23D22"/>
    <w:rsid w:val="00E33D1D"/>
    <w:rsid w:val="00E375E5"/>
    <w:rsid w:val="00E46A1E"/>
    <w:rsid w:val="00E643CA"/>
    <w:rsid w:val="00E66CCA"/>
    <w:rsid w:val="00E83C53"/>
    <w:rsid w:val="00E97FD8"/>
    <w:rsid w:val="00EA1941"/>
    <w:rsid w:val="00EA3821"/>
    <w:rsid w:val="00EC4DDC"/>
    <w:rsid w:val="00EC6E81"/>
    <w:rsid w:val="00ED0E0B"/>
    <w:rsid w:val="00ED1605"/>
    <w:rsid w:val="00ED650E"/>
    <w:rsid w:val="00EE2DDD"/>
    <w:rsid w:val="00F04E78"/>
    <w:rsid w:val="00F56550"/>
    <w:rsid w:val="00F7088A"/>
    <w:rsid w:val="00F8463E"/>
    <w:rsid w:val="00F86D2E"/>
    <w:rsid w:val="00F87153"/>
    <w:rsid w:val="00F936DB"/>
    <w:rsid w:val="00FB0209"/>
    <w:rsid w:val="00FB1D74"/>
    <w:rsid w:val="00FC0557"/>
    <w:rsid w:val="00FC7DD3"/>
    <w:rsid w:val="00FD6276"/>
    <w:rsid w:val="00FE3204"/>
    <w:rsid w:val="00FE3D4F"/>
    <w:rsid w:val="00FE5323"/>
    <w:rsid w:val="00FE62CE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A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A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0A"/>
    <w:rsid w:val="00054E87"/>
    <w:rsid w:val="00075F74"/>
    <w:rsid w:val="000E3388"/>
    <w:rsid w:val="00135380"/>
    <w:rsid w:val="00197EDE"/>
    <w:rsid w:val="001E3CE1"/>
    <w:rsid w:val="001E4DCD"/>
    <w:rsid w:val="00207678"/>
    <w:rsid w:val="00213F7E"/>
    <w:rsid w:val="002475BF"/>
    <w:rsid w:val="0025396A"/>
    <w:rsid w:val="00271108"/>
    <w:rsid w:val="00292331"/>
    <w:rsid w:val="002C3927"/>
    <w:rsid w:val="0034420A"/>
    <w:rsid w:val="00366016"/>
    <w:rsid w:val="003744BD"/>
    <w:rsid w:val="0040178E"/>
    <w:rsid w:val="00414165"/>
    <w:rsid w:val="004160F5"/>
    <w:rsid w:val="00457081"/>
    <w:rsid w:val="004A6050"/>
    <w:rsid w:val="004F4BD5"/>
    <w:rsid w:val="00505F5E"/>
    <w:rsid w:val="005D105D"/>
    <w:rsid w:val="00627CA7"/>
    <w:rsid w:val="00675B16"/>
    <w:rsid w:val="00675CC4"/>
    <w:rsid w:val="00696579"/>
    <w:rsid w:val="006B4003"/>
    <w:rsid w:val="00723926"/>
    <w:rsid w:val="007408EE"/>
    <w:rsid w:val="008277D5"/>
    <w:rsid w:val="008E18A6"/>
    <w:rsid w:val="009279CD"/>
    <w:rsid w:val="009912C6"/>
    <w:rsid w:val="009A1F06"/>
    <w:rsid w:val="009F0D2A"/>
    <w:rsid w:val="00AA032E"/>
    <w:rsid w:val="00AA7F46"/>
    <w:rsid w:val="00AB6951"/>
    <w:rsid w:val="00BB22F8"/>
    <w:rsid w:val="00CA265E"/>
    <w:rsid w:val="00CB4463"/>
    <w:rsid w:val="00D33C0D"/>
    <w:rsid w:val="00DA2877"/>
    <w:rsid w:val="00DC2F5B"/>
    <w:rsid w:val="00DD2DB1"/>
    <w:rsid w:val="00DF5DE0"/>
    <w:rsid w:val="00E65F4F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D357-6EFC-47F4-BEFB-FD53D4E7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 ГОЦЕ ДЕЛЧЕВ</vt:lpstr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 ГОЦЕ ДЕЛЧЕВ</dc:title>
  <dc:creator>Admin</dc:creator>
  <cp:lastModifiedBy>Admin</cp:lastModifiedBy>
  <cp:revision>14</cp:revision>
  <cp:lastPrinted>2023-10-17T14:52:00Z</cp:lastPrinted>
  <dcterms:created xsi:type="dcterms:W3CDTF">2024-01-17T15:11:00Z</dcterms:created>
  <dcterms:modified xsi:type="dcterms:W3CDTF">2024-02-15T12:52:00Z</dcterms:modified>
</cp:coreProperties>
</file>