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eastAsia="Times New Roman" w:hAnsi="Cambria" w:cs="Times New Roman"/>
          <w:b/>
          <w:sz w:val="32"/>
          <w:szCs w:val="32"/>
        </w:rPr>
        <w:alias w:val="Заглавие"/>
        <w:id w:val="-2114812937"/>
        <w:placeholder>
          <w:docPart w:val="4B37146129E24394895BE4EE3B1C03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42337" w:rsidRPr="00A05B51" w:rsidRDefault="00342337" w:rsidP="005C3620">
          <w:pPr>
            <w:pBdr>
              <w:bottom w:val="thickThinSmallGap" w:sz="24" w:space="1" w:color="622423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32"/>
              <w:szCs w:val="32"/>
            </w:rPr>
          </w:pPr>
          <w:r w:rsidRPr="00A05B51">
            <w:rPr>
              <w:rFonts w:ascii="Cambria" w:eastAsia="Times New Roman" w:hAnsi="Cambria" w:cs="Times New Roman"/>
              <w:b/>
              <w:sz w:val="32"/>
              <w:szCs w:val="32"/>
            </w:rPr>
            <w:t xml:space="preserve">ОБЩИНСКА ИЗБИРАТЕЛНА КОМИСИЯ – </w:t>
          </w:r>
          <w:proofErr w:type="spellStart"/>
          <w:r w:rsidRPr="00A05B51">
            <w:rPr>
              <w:rFonts w:ascii="Cambria" w:eastAsia="Times New Roman" w:hAnsi="Cambria" w:cs="Times New Roman"/>
              <w:b/>
              <w:sz w:val="32"/>
              <w:szCs w:val="32"/>
            </w:rPr>
            <w:t>гр.ГОЦЕ</w:t>
          </w:r>
          <w:proofErr w:type="spellEnd"/>
          <w:r w:rsidRPr="00A05B51">
            <w:rPr>
              <w:rFonts w:ascii="Cambria" w:eastAsia="Times New Roman" w:hAnsi="Cambria" w:cs="Times New Roman"/>
              <w:b/>
              <w:sz w:val="32"/>
              <w:szCs w:val="32"/>
            </w:rPr>
            <w:t xml:space="preserve"> ДЕЛЧЕВ</w:t>
          </w:r>
        </w:p>
      </w:sdtContent>
    </w:sdt>
    <w:p w:rsidR="00D678D5" w:rsidRPr="00A05B51" w:rsidRDefault="00D678D5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5B51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Pr="00A05B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4DBC" w:rsidRPr="00A05B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C028D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A05B51">
        <w:rPr>
          <w:rFonts w:ascii="Times New Roman" w:hAnsi="Times New Roman" w:cs="Times New Roman"/>
          <w:b/>
          <w:sz w:val="28"/>
          <w:szCs w:val="28"/>
        </w:rPr>
        <w:t>-МИ</w:t>
      </w:r>
      <w:r w:rsidR="00CC02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30</w:t>
      </w:r>
      <w:r w:rsidR="001C1C9C" w:rsidRPr="00A05B51">
        <w:rPr>
          <w:rFonts w:ascii="Times New Roman" w:hAnsi="Times New Roman" w:cs="Times New Roman"/>
          <w:b/>
          <w:sz w:val="28"/>
          <w:szCs w:val="28"/>
          <w:lang w:val="ru-RU"/>
        </w:rPr>
        <w:t>.10</w:t>
      </w:r>
      <w:r w:rsidRPr="00A05B51">
        <w:rPr>
          <w:rFonts w:ascii="Times New Roman" w:hAnsi="Times New Roman" w:cs="Times New Roman"/>
          <w:b/>
          <w:sz w:val="28"/>
          <w:szCs w:val="28"/>
          <w:lang w:val="ru-RU"/>
        </w:rPr>
        <w:t>.2023 г.</w:t>
      </w:r>
    </w:p>
    <w:p w:rsidR="00DB438F" w:rsidRPr="00A05B51" w:rsidRDefault="00DB438F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78D5" w:rsidRPr="00A05B51" w:rsidRDefault="00255178" w:rsidP="005C3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B51">
        <w:rPr>
          <w:rFonts w:ascii="Times New Roman" w:hAnsi="Times New Roman" w:cs="Times New Roman"/>
          <w:sz w:val="24"/>
          <w:szCs w:val="24"/>
        </w:rPr>
        <w:t xml:space="preserve">На </w:t>
      </w:r>
      <w:r w:rsidR="00C75935">
        <w:rPr>
          <w:rFonts w:ascii="Times New Roman" w:hAnsi="Times New Roman" w:cs="Times New Roman"/>
          <w:sz w:val="24"/>
          <w:szCs w:val="24"/>
        </w:rPr>
        <w:t>30</w:t>
      </w:r>
      <w:r w:rsidR="001C1C9C" w:rsidRPr="00A0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C9C" w:rsidRPr="00A05B51">
        <w:rPr>
          <w:rFonts w:ascii="Times New Roman" w:hAnsi="Times New Roman" w:cs="Times New Roman"/>
          <w:sz w:val="24"/>
          <w:szCs w:val="24"/>
        </w:rPr>
        <w:t>октомврри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</w:rPr>
        <w:t xml:space="preserve"> 2023 г. </w:t>
      </w:r>
      <w:r w:rsidR="00C75935">
        <w:rPr>
          <w:rFonts w:ascii="Times New Roman" w:hAnsi="Times New Roman" w:cs="Times New Roman"/>
          <w:sz w:val="24"/>
          <w:szCs w:val="24"/>
        </w:rPr>
        <w:t>от 13:0</w:t>
      </w:r>
      <w:r w:rsidR="00122A2A" w:rsidRPr="00A05B51">
        <w:rPr>
          <w:rFonts w:ascii="Times New Roman" w:hAnsi="Times New Roman" w:cs="Times New Roman"/>
          <w:sz w:val="24"/>
          <w:szCs w:val="24"/>
        </w:rPr>
        <w:t>0</w:t>
      </w:r>
      <w:r w:rsidR="00DF7554" w:rsidRPr="00A05B51">
        <w:rPr>
          <w:rFonts w:ascii="Times New Roman" w:hAnsi="Times New Roman" w:cs="Times New Roman"/>
          <w:sz w:val="24"/>
          <w:szCs w:val="24"/>
        </w:rPr>
        <w:t xml:space="preserve"> </w:t>
      </w:r>
      <w:r w:rsidR="00122A2A" w:rsidRPr="00A05B51">
        <w:rPr>
          <w:rFonts w:ascii="Times New Roman" w:hAnsi="Times New Roman" w:cs="Times New Roman"/>
          <w:sz w:val="24"/>
          <w:szCs w:val="24"/>
        </w:rPr>
        <w:t xml:space="preserve">ч. </w:t>
      </w:r>
      <w:r w:rsidR="00D678D5" w:rsidRPr="00A05B51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proofErr w:type="spellStart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8D5" w:rsidRPr="00A05B51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proofErr w:type="spellStart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>Гоце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>Делчев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786842" w:rsidRPr="00A05B51" w:rsidRDefault="00D678D5" w:rsidP="00A0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5B51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A05B5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B7550D" w:rsidRPr="00A05B51">
        <w:rPr>
          <w:rFonts w:ascii="Times New Roman" w:hAnsi="Times New Roman" w:cs="Times New Roman"/>
          <w:sz w:val="24"/>
          <w:szCs w:val="24"/>
        </w:rPr>
        <w:t xml:space="preserve"> </w:t>
      </w:r>
      <w:r w:rsidR="002166A0" w:rsidRPr="002166A0">
        <w:rPr>
          <w:rFonts w:ascii="Times New Roman" w:hAnsi="Times New Roman" w:cs="Times New Roman"/>
          <w:sz w:val="24"/>
          <w:szCs w:val="24"/>
        </w:rPr>
        <w:t xml:space="preserve">Иванка </w:t>
      </w:r>
      <w:proofErr w:type="spellStart"/>
      <w:r w:rsidR="002166A0" w:rsidRPr="002166A0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="002166A0" w:rsidRPr="002166A0">
        <w:rPr>
          <w:rFonts w:ascii="Times New Roman" w:hAnsi="Times New Roman" w:cs="Times New Roman"/>
          <w:sz w:val="24"/>
          <w:szCs w:val="24"/>
        </w:rPr>
        <w:t xml:space="preserve"> </w:t>
      </w:r>
      <w:r w:rsidR="00B7550D" w:rsidRPr="00A05B51">
        <w:rPr>
          <w:rFonts w:ascii="Times New Roman" w:hAnsi="Times New Roman" w:cs="Times New Roman"/>
          <w:sz w:val="24"/>
          <w:szCs w:val="24"/>
        </w:rPr>
        <w:t xml:space="preserve">Рая Стоянова </w:t>
      </w:r>
      <w:proofErr w:type="spellStart"/>
      <w:r w:rsidR="00B7550D" w:rsidRPr="00A05B51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B7550D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B3CC8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Асенова Узунова, Стоянка Иванова </w:t>
      </w:r>
      <w:proofErr w:type="spellStart"/>
      <w:r w:rsidR="000B3CC8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Джинг</w:t>
      </w:r>
      <w:r w:rsidR="00B7550D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арева</w:t>
      </w:r>
      <w:proofErr w:type="spellEnd"/>
      <w:r w:rsidR="00B7550D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Катерина Тодорова </w:t>
      </w:r>
      <w:proofErr w:type="spellStart"/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Бабанова</w:t>
      </w:r>
      <w:proofErr w:type="spellEnd"/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Шабан </w:t>
      </w:r>
      <w:proofErr w:type="spellStart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Шабан</w:t>
      </w:r>
      <w:proofErr w:type="spellEnd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аджиоли</w:t>
      </w:r>
      <w:proofErr w:type="spellEnd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Иван Ангелов </w:t>
      </w:r>
      <w:proofErr w:type="spellStart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Тюхков</w:t>
      </w:r>
      <w:proofErr w:type="spellEnd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Живков </w:t>
      </w:r>
      <w:proofErr w:type="spellStart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Димитрушев</w:t>
      </w:r>
      <w:proofErr w:type="spellEnd"/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Ирена Ангелова </w:t>
      </w:r>
      <w:proofErr w:type="spellStart"/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Кардашева</w:t>
      </w:r>
      <w:proofErr w:type="spellEnd"/>
      <w:r w:rsidR="00CE6195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Николов </w:t>
      </w:r>
      <w:proofErr w:type="spellStart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Бусаров</w:t>
      </w:r>
      <w:proofErr w:type="spellEnd"/>
      <w:r w:rsidR="00A05B51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Катя Георгиева Воденичарова</w:t>
      </w:r>
      <w:r w:rsidR="00A05B51" w:rsidRPr="00A05B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A5D6D" w:rsidRPr="00A05B51" w:rsidRDefault="000A5D6D" w:rsidP="005C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6842" w:rsidRPr="00A05B51" w:rsidRDefault="00736014" w:rsidP="005C3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51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="001C1C9C" w:rsidRPr="00A05B51">
        <w:rPr>
          <w:rFonts w:ascii="Times New Roman" w:hAnsi="Times New Roman" w:cs="Times New Roman"/>
          <w:b/>
          <w:sz w:val="24"/>
          <w:szCs w:val="24"/>
        </w:rPr>
        <w:t>:</w:t>
      </w:r>
      <w:r w:rsidR="00A05B51" w:rsidRPr="00A05B51">
        <w:rPr>
          <w:rFonts w:ascii="Times New Roman" w:hAnsi="Times New Roman" w:cs="Times New Roman"/>
          <w:b/>
          <w:sz w:val="24"/>
          <w:szCs w:val="24"/>
        </w:rPr>
        <w:t xml:space="preserve"> НЯМА. </w:t>
      </w:r>
      <w:r w:rsidR="00CE6195" w:rsidRPr="00A05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842" w:rsidRPr="00A05B51" w:rsidRDefault="00D04661" w:rsidP="005C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8D5" w:rsidRDefault="000B3CC8" w:rsidP="005C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B51">
        <w:rPr>
          <w:rFonts w:ascii="Times New Roman" w:hAnsi="Times New Roman" w:cs="Times New Roman"/>
          <w:sz w:val="24"/>
          <w:szCs w:val="24"/>
        </w:rPr>
        <w:t xml:space="preserve">Заседанието бе открито </w:t>
      </w:r>
      <w:r w:rsidR="00B7550D" w:rsidRPr="00A05B51">
        <w:rPr>
          <w:rFonts w:ascii="Times New Roman" w:hAnsi="Times New Roman" w:cs="Times New Roman"/>
          <w:sz w:val="24"/>
          <w:szCs w:val="24"/>
        </w:rPr>
        <w:t xml:space="preserve">и </w:t>
      </w:r>
      <w:r w:rsidR="00D678D5" w:rsidRPr="00A05B51">
        <w:rPr>
          <w:rFonts w:ascii="Times New Roman" w:hAnsi="Times New Roman" w:cs="Times New Roman"/>
          <w:sz w:val="24"/>
          <w:szCs w:val="24"/>
        </w:rPr>
        <w:t>председат</w:t>
      </w:r>
      <w:r w:rsidR="0049264F" w:rsidRPr="00A05B51">
        <w:rPr>
          <w:rFonts w:ascii="Times New Roman" w:hAnsi="Times New Roman" w:cs="Times New Roman"/>
          <w:sz w:val="24"/>
          <w:szCs w:val="24"/>
        </w:rPr>
        <w:t xml:space="preserve">елствано от </w:t>
      </w:r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</w:t>
      </w:r>
      <w:proofErr w:type="spellStart"/>
      <w:r w:rsidR="00786842" w:rsidRPr="00A05B51">
        <w:rPr>
          <w:rFonts w:ascii="Times New Roman" w:eastAsia="Times New Roman" w:hAnsi="Times New Roman" w:cs="Times New Roman"/>
          <w:sz w:val="24"/>
          <w:szCs w:val="24"/>
          <w:lang w:eastAsia="bg-BG"/>
        </w:rPr>
        <w:t>Ибришимова</w:t>
      </w:r>
      <w:proofErr w:type="spellEnd"/>
      <w:r w:rsidR="00786842" w:rsidRPr="00A05B51">
        <w:rPr>
          <w:rFonts w:ascii="Times New Roman" w:hAnsi="Times New Roman" w:cs="Times New Roman"/>
          <w:sz w:val="24"/>
          <w:szCs w:val="24"/>
        </w:rPr>
        <w:t xml:space="preserve"> -</w:t>
      </w:r>
      <w:r w:rsidR="0049264F" w:rsidRPr="00A05B5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D678D5" w:rsidRPr="00A05B51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="00D678D5" w:rsidRPr="00A05B51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786842" w:rsidRPr="00A05B51">
        <w:rPr>
          <w:rFonts w:ascii="Times New Roman" w:hAnsi="Times New Roman" w:cs="Times New Roman"/>
          <w:sz w:val="24"/>
          <w:szCs w:val="24"/>
        </w:rPr>
        <w:t>.</w:t>
      </w:r>
      <w:r w:rsidR="00B7550D" w:rsidRPr="00A05B51">
        <w:rPr>
          <w:rFonts w:ascii="Times New Roman" w:hAnsi="Times New Roman" w:cs="Times New Roman"/>
          <w:sz w:val="24"/>
          <w:szCs w:val="24"/>
        </w:rPr>
        <w:t xml:space="preserve"> </w:t>
      </w:r>
      <w:r w:rsidR="00D678D5" w:rsidRPr="00A05B51">
        <w:rPr>
          <w:rFonts w:ascii="Times New Roman" w:hAnsi="Times New Roman" w:cs="Times New Roman"/>
          <w:sz w:val="24"/>
          <w:szCs w:val="24"/>
        </w:rPr>
        <w:t>Добър ден, колеги! Откривам заседанието на Общинска избирателна комисия Гоце Делчев</w:t>
      </w:r>
      <w:r w:rsidR="00670390" w:rsidRPr="00A05B51">
        <w:rPr>
          <w:rFonts w:ascii="Times New Roman" w:hAnsi="Times New Roman" w:cs="Times New Roman"/>
          <w:sz w:val="24"/>
          <w:szCs w:val="24"/>
        </w:rPr>
        <w:t>, налице е изискуемият кворум за провеждането му</w:t>
      </w:r>
      <w:r w:rsidR="00D678D5" w:rsidRPr="00A05B51">
        <w:rPr>
          <w:rFonts w:ascii="Times New Roman" w:hAnsi="Times New Roman" w:cs="Times New Roman"/>
          <w:sz w:val="24"/>
          <w:szCs w:val="24"/>
        </w:rPr>
        <w:t>. Запознати сте с предварително обявения дневен ред за днешното заседание,  който е следния: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946"/>
        <w:gridCol w:w="1874"/>
      </w:tblGrid>
      <w:tr w:rsidR="00C75935" w:rsidRPr="00C75935" w:rsidTr="00FA287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C75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на ОИК</w:t>
            </w:r>
          </w:p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C75935" w:rsidRPr="00C75935" w:rsidTr="00FA287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sz w:val="24"/>
                <w:szCs w:val="24"/>
              </w:rPr>
              <w:t>Провеждане на жребий по чл.454, ал.4 от ИК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C75935" w:rsidRPr="00C75935" w:rsidTr="00FA287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sz w:val="24"/>
                <w:szCs w:val="24"/>
              </w:rPr>
              <w:t>Обявяване на избран за кмет на община Гоце Делчев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C75935" w:rsidRPr="00C75935" w:rsidTr="00FA287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sz w:val="24"/>
                <w:szCs w:val="24"/>
              </w:rPr>
              <w:t>Обявяване на избран за кмет на кметство село Баничан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C75935" w:rsidRPr="00C75935" w:rsidTr="00FA287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sz w:val="24"/>
                <w:szCs w:val="24"/>
              </w:rPr>
              <w:t>Обявяване на избран за кмет на кметство село Борово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C75935" w:rsidRPr="00C75935" w:rsidTr="00FA287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sz w:val="24"/>
                <w:szCs w:val="24"/>
              </w:rPr>
              <w:t>Обявяване на избран за кмет на кметство село Брезница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C75935" w:rsidRPr="00C75935" w:rsidTr="00FA287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sz w:val="24"/>
                <w:szCs w:val="24"/>
              </w:rPr>
              <w:t>Обявяване на избран за кмет на кметство село Буково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C75935" w:rsidRPr="00C75935" w:rsidTr="00FA287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sz w:val="24"/>
                <w:szCs w:val="24"/>
              </w:rPr>
              <w:t>Обявяване на избран за кмет на кметство село Господинци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C75935" w:rsidRPr="00C75935" w:rsidTr="00FA287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sz w:val="24"/>
                <w:szCs w:val="24"/>
              </w:rPr>
              <w:t>Обявяване на избран за кмет на кметство село Корница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C75935" w:rsidRPr="00C75935" w:rsidTr="00FA287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sz w:val="24"/>
                <w:szCs w:val="24"/>
              </w:rPr>
              <w:t>Обявяване на избран за кмет на кметство село Лъжница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C75935" w:rsidRPr="00C75935" w:rsidTr="00FA287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sz w:val="24"/>
                <w:szCs w:val="24"/>
              </w:rPr>
              <w:t xml:space="preserve">Обявяване на дата за провеждане на балотаж за избори за кмет на кметство село </w:t>
            </w:r>
            <w:proofErr w:type="spellStart"/>
            <w:r w:rsidRPr="00C75935">
              <w:rPr>
                <w:rFonts w:ascii="Times New Roman" w:hAnsi="Times New Roman" w:cs="Times New Roman"/>
                <w:sz w:val="24"/>
                <w:szCs w:val="24"/>
              </w:rPr>
              <w:t>Мосомище</w:t>
            </w:r>
            <w:proofErr w:type="spellEnd"/>
            <w:r w:rsidRPr="00C75935">
              <w:rPr>
                <w:rFonts w:ascii="Times New Roman" w:hAnsi="Times New Roman" w:cs="Times New Roman"/>
                <w:sz w:val="24"/>
                <w:szCs w:val="24"/>
              </w:rPr>
              <w:t>, община Гоце Делчев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C75935" w:rsidRPr="00C75935" w:rsidTr="00FA287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sz w:val="24"/>
                <w:szCs w:val="24"/>
              </w:rPr>
              <w:t>ИЗБИРАНЕ НА ОБЩИНСКИ СЪВЕТНИЦИ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C75935" w:rsidRPr="00C75935" w:rsidTr="00FA287C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sz w:val="24"/>
                <w:szCs w:val="24"/>
              </w:rPr>
              <w:t xml:space="preserve">Утвърждаване образец на бюлетина за КМЕТ НА КМЕТСТВО село </w:t>
            </w:r>
            <w:proofErr w:type="spellStart"/>
            <w:r w:rsidRPr="00C75935">
              <w:rPr>
                <w:rFonts w:ascii="Times New Roman" w:hAnsi="Times New Roman" w:cs="Times New Roman"/>
                <w:sz w:val="24"/>
                <w:szCs w:val="24"/>
              </w:rPr>
              <w:t>Мосомище</w:t>
            </w:r>
            <w:proofErr w:type="spellEnd"/>
            <w:r w:rsidRPr="00C75935">
              <w:rPr>
                <w:rFonts w:ascii="Times New Roman" w:hAnsi="Times New Roman" w:cs="Times New Roman"/>
                <w:sz w:val="24"/>
                <w:szCs w:val="24"/>
              </w:rPr>
              <w:t xml:space="preserve"> , община Гоце Делчев при произвеждането на втори тур на изборите за кметове, насрочени за 05.11.2023 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75935" w:rsidRPr="00C75935" w:rsidRDefault="00C75935" w:rsidP="00C759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3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</w:tbl>
    <w:p w:rsidR="00C75935" w:rsidRPr="00A05B51" w:rsidRDefault="00C75935" w:rsidP="005C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>Който е съгласен с предложения сега дневен ред, моля да гласува.</w:t>
      </w:r>
    </w:p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  <w:lang w:val="ru-RU"/>
        </w:rPr>
        <w:t>За –</w:t>
      </w:r>
      <w:r w:rsidRPr="00C75935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Катерина Тодорова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proofErr w:type="gramStart"/>
      <w:r w:rsidRPr="00C75935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>,  Иван</w:t>
      </w:r>
      <w:proofErr w:type="gramEnd"/>
      <w:r w:rsidRPr="00C75935">
        <w:rPr>
          <w:rFonts w:ascii="Times New Roman" w:hAnsi="Times New Roman" w:cs="Times New Roman"/>
          <w:sz w:val="24"/>
          <w:szCs w:val="24"/>
        </w:rPr>
        <w:t xml:space="preserve"> Николов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Pr="00C75935">
        <w:rPr>
          <w:rFonts w:ascii="Times New Roman" w:hAnsi="Times New Roman" w:cs="Times New Roman"/>
          <w:b/>
          <w:sz w:val="24"/>
          <w:szCs w:val="24"/>
        </w:rPr>
        <w:t>.</w:t>
      </w:r>
    </w:p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5935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C75935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C759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5935">
        <w:rPr>
          <w:rFonts w:ascii="Times New Roman" w:hAnsi="Times New Roman" w:cs="Times New Roman"/>
          <w:sz w:val="24"/>
          <w:szCs w:val="24"/>
          <w:u w:val="single"/>
        </w:rPr>
        <w:t>Дневният ред е приет.</w:t>
      </w:r>
    </w:p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935" w:rsidRPr="00C75935" w:rsidRDefault="00C75935" w:rsidP="00C75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935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ред: Вземане на решение:</w:t>
      </w:r>
    </w:p>
    <w:p w:rsidR="002166A0" w:rsidRDefault="002166A0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ОТНОСНО: Провеждане на жребий по чл.454, ал.4 от ИК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В ОИК Гоце Делчев постъпи извлечение от Информационно обслужване ,с което се установява равен брой преференции/предпочитания/ получени от кандидати за общински съветници, от листата на ПП ГЕРБ.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lastRenderedPageBreak/>
        <w:t>С оглед на горното и в изпълнение на изискванията на чл.454,ал.4 от ИК, ОИК следва да проведе жребий за определяне на редът им в списък А, на кандидатите получили равен брой преференции.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За жребият са уведомени двамата кандидати, както и представител на политическата партия, регистрирала ги в кандидатска листа.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 xml:space="preserve">Проведена бе процедура по определяне на поредността на кандидатите, като имената на двамата кандидати бяха затворени в непрозрачни пликове и бе предоставена възможност на  Никола Любенов </w:t>
      </w:r>
      <w:proofErr w:type="spellStart"/>
      <w:r w:rsidRPr="00B758DC">
        <w:rPr>
          <w:rFonts w:ascii="Times New Roman" w:hAnsi="Times New Roman" w:cs="Times New Roman"/>
          <w:sz w:val="24"/>
          <w:szCs w:val="24"/>
        </w:rPr>
        <w:t>Джингаров</w:t>
      </w:r>
      <w:proofErr w:type="spellEnd"/>
      <w:r w:rsidRPr="00B758DC">
        <w:rPr>
          <w:rFonts w:ascii="Times New Roman" w:hAnsi="Times New Roman" w:cs="Times New Roman"/>
          <w:sz w:val="24"/>
          <w:szCs w:val="24"/>
        </w:rPr>
        <w:t xml:space="preserve"> –представител на ПП ГЕРБ  да определи кандидата,  чрез изтегляне на   плик. </w:t>
      </w:r>
      <w:proofErr w:type="spellStart"/>
      <w:r w:rsidRPr="00B758DC">
        <w:rPr>
          <w:rFonts w:ascii="Times New Roman" w:hAnsi="Times New Roman" w:cs="Times New Roman"/>
          <w:sz w:val="24"/>
          <w:szCs w:val="24"/>
        </w:rPr>
        <w:t>Джингаров</w:t>
      </w:r>
      <w:proofErr w:type="spellEnd"/>
      <w:r w:rsidRPr="00B758DC">
        <w:rPr>
          <w:rFonts w:ascii="Times New Roman" w:hAnsi="Times New Roman" w:cs="Times New Roman"/>
          <w:sz w:val="24"/>
          <w:szCs w:val="24"/>
        </w:rPr>
        <w:t xml:space="preserve"> след като пристъпи към избор на плик, избра един от тях, в който след отварянето му стана ясно, че  името на изтегления кандидат е  Иванка Георгиева Кехайова. 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След проведената процедура и на основание чл.87, ал.1, т.26 от във връзка с чл.454,ал.4 от ИК при спазване на законоустановения кворум, Общинската избирателна комисия – Гоце Делчев</w:t>
      </w:r>
    </w:p>
    <w:p w:rsidR="00B758DC" w:rsidRPr="00B758DC" w:rsidRDefault="00B758DC" w:rsidP="00B75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8DC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8D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8DC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Е Н </w:t>
      </w:r>
      <w:r w:rsidRPr="00B758D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Е 143-МИ</w:t>
      </w:r>
      <w:r w:rsidRPr="00B758DC">
        <w:rPr>
          <w:rFonts w:ascii="Times New Roman" w:hAnsi="Times New Roman" w:cs="Times New Roman"/>
          <w:b/>
          <w:sz w:val="24"/>
          <w:szCs w:val="24"/>
        </w:rPr>
        <w:t>: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Определя следният ред в списък А на кандидатите за общински съветници от листата на ПП ГЕРБ:</w:t>
      </w:r>
    </w:p>
    <w:p w:rsidR="00B758DC" w:rsidRPr="00B758DC" w:rsidRDefault="00B758DC" w:rsidP="00B758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Иванка Георгиева Кехайова, ЕГН:*********</w:t>
      </w:r>
    </w:p>
    <w:p w:rsidR="00B758DC" w:rsidRDefault="00B758DC" w:rsidP="00B758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Георги Иванов Найденов, ЕГН:*********</w:t>
      </w:r>
    </w:p>
    <w:p w:rsid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C75935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  <w:lang w:val="ru-RU"/>
        </w:rPr>
        <w:t>За –</w:t>
      </w:r>
      <w:r w:rsidRPr="00C75935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Катерина Тодорова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proofErr w:type="gramStart"/>
      <w:r w:rsidRPr="00C75935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>,  Иван</w:t>
      </w:r>
      <w:proofErr w:type="gramEnd"/>
      <w:r w:rsidRPr="00C75935">
        <w:rPr>
          <w:rFonts w:ascii="Times New Roman" w:hAnsi="Times New Roman" w:cs="Times New Roman"/>
          <w:sz w:val="24"/>
          <w:szCs w:val="24"/>
        </w:rPr>
        <w:t xml:space="preserve"> Николов </w:t>
      </w:r>
      <w:proofErr w:type="spellStart"/>
      <w:r w:rsidRPr="00C75935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C75935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Pr="00C75935">
        <w:rPr>
          <w:rFonts w:ascii="Times New Roman" w:hAnsi="Times New Roman" w:cs="Times New Roman"/>
          <w:b/>
          <w:sz w:val="24"/>
          <w:szCs w:val="24"/>
        </w:rPr>
        <w:t>.</w:t>
      </w:r>
    </w:p>
    <w:p w:rsidR="00B758DC" w:rsidRPr="00C75935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C75935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5935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C75935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C759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Решението беше взето единодушно в</w:t>
      </w:r>
      <w:r>
        <w:rPr>
          <w:rFonts w:ascii="Times New Roman" w:hAnsi="Times New Roman" w:cs="Times New Roman"/>
          <w:sz w:val="24"/>
          <w:szCs w:val="24"/>
        </w:rPr>
        <w:t xml:space="preserve"> 13:1</w:t>
      </w:r>
      <w:r w:rsidRPr="00B758DC">
        <w:rPr>
          <w:rFonts w:ascii="Times New Roman" w:hAnsi="Times New Roman" w:cs="Times New Roman"/>
          <w:sz w:val="24"/>
          <w:szCs w:val="24"/>
        </w:rPr>
        <w:t>0 часа.</w:t>
      </w:r>
    </w:p>
    <w:p w:rsid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Pr="00B758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Вземане на решение: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30.10.2023г.,</w:t>
      </w:r>
      <w:r w:rsidRPr="00B758DC">
        <w:rPr>
          <w:rFonts w:ascii="Times New Roman" w:hAnsi="Times New Roman" w:cs="Times New Roman"/>
          <w:sz w:val="24"/>
          <w:szCs w:val="24"/>
        </w:rPr>
        <w:t>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8DC">
        <w:rPr>
          <w:rFonts w:ascii="Times New Roman" w:hAnsi="Times New Roman" w:cs="Times New Roman"/>
          <w:b/>
          <w:sz w:val="24"/>
          <w:szCs w:val="24"/>
        </w:rPr>
        <w:t xml:space="preserve">Р Е Ш </w:t>
      </w:r>
      <w:r>
        <w:rPr>
          <w:rFonts w:ascii="Times New Roman" w:hAnsi="Times New Roman" w:cs="Times New Roman"/>
          <w:b/>
          <w:sz w:val="24"/>
          <w:szCs w:val="24"/>
        </w:rPr>
        <w:t xml:space="preserve">Е Н </w:t>
      </w:r>
      <w:r w:rsidRPr="00B758DC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Е 144-МИ</w:t>
      </w:r>
      <w:r w:rsidRPr="00B758DC">
        <w:rPr>
          <w:rFonts w:ascii="Times New Roman" w:hAnsi="Times New Roman" w:cs="Times New Roman"/>
          <w:b/>
          <w:sz w:val="24"/>
          <w:szCs w:val="24"/>
        </w:rPr>
        <w:t>: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ОБЯВЯВА ЗА ИЗБРАН ЗА КМЕТ на: община Гоце Делчев, област Благоевград, на първи тур: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8DC">
        <w:rPr>
          <w:rFonts w:ascii="Times New Roman" w:hAnsi="Times New Roman" w:cs="Times New Roman"/>
          <w:b/>
          <w:sz w:val="24"/>
          <w:szCs w:val="24"/>
        </w:rPr>
        <w:t>ВЛАДИМИР КРЪСТЕВ МОСКОВ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ЕГН: **********, издигнат от Коалиция БСП ЗА БЪЛГАРИЯ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Pr="00B758DC">
        <w:rPr>
          <w:rFonts w:ascii="Times New Roman" w:hAnsi="Times New Roman" w:cs="Times New Roman"/>
          <w:b/>
          <w:bCs/>
          <w:sz w:val="24"/>
          <w:szCs w:val="24"/>
        </w:rPr>
        <w:t>10 791</w:t>
      </w:r>
      <w:r w:rsidRPr="00B758DC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НЯМА.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58DC">
        <w:rPr>
          <w:rFonts w:ascii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8DC">
        <w:rPr>
          <w:rFonts w:ascii="Times New Roman" w:hAnsi="Times New Roman" w:cs="Times New Roman"/>
          <w:b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58DC" w:rsidRPr="00B758DC" w:rsidTr="00FA287C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ПРЕДСЕДАТЕЛ: ..........................................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ЗАМ.-ПРЕДСЕДАТЕЛ: ...............................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ЗАМ.-ПРЕДСЕДАТЕЛ: 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ЗАМ.-ПРЕДСЕДАТЕЛ: ...............................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ЗАМ.-ПРЕДСЕДАТЕЛ: ................................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СЕКРЕТАР: ....................................................</w:t>
            </w:r>
          </w:p>
        </w:tc>
      </w:tr>
      <w:tr w:rsidR="00B758DC" w:rsidRPr="00B758DC" w:rsidTr="00FA287C">
        <w:trPr>
          <w:trHeight w:val="345"/>
        </w:trPr>
        <w:tc>
          <w:tcPr>
            <w:tcW w:w="9498" w:type="dxa"/>
            <w:gridSpan w:val="2"/>
          </w:tcPr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ЧЛЕН:………………………………………          ЧЛЕН:………………………………………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ЧЛЕН:……………………………………....          ЧЛЕН:………………………………………</w:t>
            </w:r>
          </w:p>
        </w:tc>
      </w:tr>
    </w:tbl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7-дневен срок пред Административен съд - Благоевград на основание чл. 459 от Изборния кодекс.</w:t>
      </w:r>
    </w:p>
    <w:p w:rsid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3 от дневния ред: Вземане на решение:</w:t>
      </w:r>
    </w:p>
    <w:p w:rsidR="00B758DC" w:rsidRPr="00B758DC" w:rsidRDefault="00B758DC" w:rsidP="00B75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30.10.2023г.,</w:t>
      </w:r>
      <w:r w:rsidRPr="00B75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58DC" w:rsidRPr="00B758DC" w:rsidRDefault="00B758DC" w:rsidP="00B7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58DC" w:rsidRPr="00B758DC" w:rsidRDefault="00B758DC" w:rsidP="00B7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 145-МИ</w:t>
      </w:r>
      <w:r w:rsidRPr="00B758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:</w:t>
      </w:r>
    </w:p>
    <w:p w:rsidR="00B758DC" w:rsidRPr="00B758DC" w:rsidRDefault="00B758DC" w:rsidP="00B758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8DC" w:rsidRPr="00B758DC" w:rsidRDefault="00B758DC" w:rsidP="00B758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8D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БАНИЧАН, Община Гоце Делчев, област Благоевград, на първи тур:</w:t>
      </w:r>
    </w:p>
    <w:p w:rsidR="00B758DC" w:rsidRPr="00B758DC" w:rsidRDefault="00B758DC" w:rsidP="00B7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B758D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ЕЛЕНА ГЕОРГИЕВА СИВРИЕВА</w:t>
      </w:r>
    </w:p>
    <w:p w:rsidR="00B758DC" w:rsidRPr="00B758DC" w:rsidRDefault="00B758DC" w:rsidP="00B758D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B758DC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 **********, издигнат от ПП ГЕРБ</w:t>
      </w:r>
    </w:p>
    <w:p w:rsidR="00B758DC" w:rsidRPr="00B758DC" w:rsidRDefault="00B758DC" w:rsidP="00B7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получил </w:t>
      </w:r>
      <w:r w:rsidRPr="00B758D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178</w:t>
      </w:r>
      <w:r w:rsidRPr="00B75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B758DC" w:rsidRPr="00B758DC" w:rsidRDefault="00B758DC" w:rsidP="00B7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8DC" w:rsidRPr="00B758DC" w:rsidRDefault="00B758DC" w:rsidP="00B75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8D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B758DC" w:rsidRPr="00B758DC" w:rsidRDefault="00B758DC" w:rsidP="00B75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8DC" w:rsidRPr="00B758DC" w:rsidRDefault="00B758DC" w:rsidP="00B75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B758DC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758DC" w:rsidRPr="00B758DC" w:rsidRDefault="00B758DC" w:rsidP="00B75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B758DC" w:rsidRPr="00B758DC" w:rsidRDefault="00B758DC" w:rsidP="00B758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758D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58DC" w:rsidRPr="00B758DC" w:rsidTr="00FA287C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..........................................</w:t>
            </w: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....................................................</w:t>
            </w:r>
          </w:p>
        </w:tc>
      </w:tr>
      <w:tr w:rsidR="00B758DC" w:rsidRPr="00B758DC" w:rsidTr="00FA287C">
        <w:trPr>
          <w:trHeight w:val="345"/>
        </w:trPr>
        <w:tc>
          <w:tcPr>
            <w:tcW w:w="9498" w:type="dxa"/>
            <w:gridSpan w:val="2"/>
          </w:tcPr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ЧЛЕН:………………………………………          ЧЛЕН:………………………………………</w:t>
            </w: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ЧЛЕН:……………………………………....          ЧЛЕН:………………………………………</w:t>
            </w:r>
          </w:p>
        </w:tc>
      </w:tr>
    </w:tbl>
    <w:p w:rsidR="00B758DC" w:rsidRPr="00B758DC" w:rsidRDefault="00B758DC" w:rsidP="00B75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</w:p>
    <w:p w:rsidR="00B758DC" w:rsidRPr="00B758DC" w:rsidRDefault="00B758DC" w:rsidP="00B75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</w:p>
    <w:p w:rsidR="00B758DC" w:rsidRPr="00B758DC" w:rsidRDefault="00B758DC" w:rsidP="00B75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</w:p>
    <w:p w:rsidR="00B758DC" w:rsidRPr="00B758DC" w:rsidRDefault="00B758DC" w:rsidP="00B75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5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bg-BG"/>
        </w:rPr>
        <w:t>Настоящото решение подлежи на обжалване в 7-дневен срок пред Административен съд - Благоевград на основание чл. 459 от Изборния кодекс.</w:t>
      </w:r>
    </w:p>
    <w:p w:rsid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4 от дневния ред: Вземане на решение:</w:t>
      </w:r>
    </w:p>
    <w:p w:rsid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8DC" w:rsidRPr="00B758DC" w:rsidRDefault="00B758DC" w:rsidP="00B75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30.10.2023г.,</w:t>
      </w:r>
      <w:r w:rsidRPr="00B75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58DC" w:rsidRPr="00B758DC" w:rsidRDefault="00B758DC" w:rsidP="00B7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58DC" w:rsidRPr="00B758DC" w:rsidRDefault="00B758DC" w:rsidP="00B75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58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 Е Ш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 Н </w:t>
      </w:r>
      <w:r w:rsidRPr="00B758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146-МИ</w:t>
      </w:r>
      <w:r w:rsidRPr="00B758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B758DC" w:rsidRPr="00B758DC" w:rsidRDefault="00B758DC" w:rsidP="00B758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8DC" w:rsidRPr="00B758DC" w:rsidRDefault="00B758DC" w:rsidP="00B758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8D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БОРОВО, Община Гоце Делчев, област Благоевград, на първи тур:</w:t>
      </w:r>
    </w:p>
    <w:p w:rsidR="00B758DC" w:rsidRPr="00B758DC" w:rsidRDefault="00B758DC" w:rsidP="00B758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8D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ЙОРДАН ГЕОРГИЕВ КАТРАНДЖИЕВ</w:t>
      </w:r>
    </w:p>
    <w:p w:rsidR="00B758DC" w:rsidRPr="00B758DC" w:rsidRDefault="00B758DC" w:rsidP="00B758D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B758DC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 **********, издигнат от Коалиция БСП ЗА БЪЛГАРИЯ</w:t>
      </w:r>
    </w:p>
    <w:p w:rsidR="00B758DC" w:rsidRPr="00B758DC" w:rsidRDefault="00B758DC" w:rsidP="00B7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получил </w:t>
      </w:r>
      <w:r w:rsidRPr="00B758D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433</w:t>
      </w:r>
      <w:r w:rsidRPr="00B758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B758DC" w:rsidRPr="00B758DC" w:rsidRDefault="00B758DC" w:rsidP="00B75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8DC" w:rsidRPr="00B758DC" w:rsidRDefault="00B758DC" w:rsidP="00B75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58D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B758DC" w:rsidRPr="00B758DC" w:rsidRDefault="00B758DC" w:rsidP="00B75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58DC" w:rsidRPr="00B758DC" w:rsidRDefault="00B758DC" w:rsidP="00B75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B758DC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758DC" w:rsidRPr="00B758DC" w:rsidRDefault="00B758DC" w:rsidP="00B75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B758DC" w:rsidRPr="00B758DC" w:rsidRDefault="00B758DC" w:rsidP="00B758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758D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58DC" w:rsidRPr="00B758DC" w:rsidTr="00FA287C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..........................................</w:t>
            </w: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....................................................</w:t>
            </w:r>
          </w:p>
        </w:tc>
      </w:tr>
      <w:tr w:rsidR="00B758DC" w:rsidRPr="00B758DC" w:rsidTr="00FA287C">
        <w:trPr>
          <w:trHeight w:val="345"/>
        </w:trPr>
        <w:tc>
          <w:tcPr>
            <w:tcW w:w="9498" w:type="dxa"/>
            <w:gridSpan w:val="2"/>
          </w:tcPr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ЧЛЕН:………………………………………          ЧЛЕН:………………………………………</w:t>
            </w: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B758DC" w:rsidRPr="00B758DC" w:rsidRDefault="00B758DC" w:rsidP="00B75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75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ЧЛЕН:……………………………………....          ЧЛЕН:………………………………………</w:t>
            </w:r>
          </w:p>
        </w:tc>
      </w:tr>
    </w:tbl>
    <w:p w:rsidR="00B758DC" w:rsidRPr="00B758DC" w:rsidRDefault="00B758DC" w:rsidP="00B75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</w:p>
    <w:p w:rsidR="00B758DC" w:rsidRPr="00B758DC" w:rsidRDefault="00B758DC" w:rsidP="00B75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</w:p>
    <w:p w:rsidR="00B758DC" w:rsidRPr="00B758DC" w:rsidRDefault="00B758DC" w:rsidP="00B758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</w:p>
    <w:p w:rsidR="00B758DC" w:rsidRPr="00B758DC" w:rsidRDefault="00B758DC" w:rsidP="00B758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75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bg-BG"/>
        </w:rPr>
        <w:t>Настоящото решение подлежи на обжалване в 7-дневен срок пред Административен съд - Благоевград на основание чл. 459 от Изборния кодекс.</w:t>
      </w:r>
    </w:p>
    <w:p w:rsid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5 от дневния ред: Вземане на решение:</w:t>
      </w:r>
    </w:p>
    <w:p w:rsid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30.10.2023г.,</w:t>
      </w:r>
      <w:r w:rsidRPr="00B758DC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8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 Е Ш </w:t>
      </w:r>
      <w:r>
        <w:rPr>
          <w:rFonts w:ascii="Times New Roman" w:hAnsi="Times New Roman" w:cs="Times New Roman"/>
          <w:b/>
          <w:sz w:val="24"/>
          <w:szCs w:val="24"/>
        </w:rPr>
        <w:t xml:space="preserve">Е Н </w:t>
      </w:r>
      <w:r w:rsidRPr="00B758DC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Е 147-МИ</w:t>
      </w:r>
      <w:r w:rsidRPr="00B758DC">
        <w:rPr>
          <w:rFonts w:ascii="Times New Roman" w:hAnsi="Times New Roman" w:cs="Times New Roman"/>
          <w:b/>
          <w:sz w:val="24"/>
          <w:szCs w:val="24"/>
        </w:rPr>
        <w:t>: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ОБЯВЯВА ЗА ИЗБРАН ЗА КМЕТ на: КМЕТСТВО БРЕЗНИЦА, Община Гоце Делчев, област Благоевград, на първи тур: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ИСА МУСТАФА САКАЛИ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ЕГН: **********, издигнат от Движение за права и свободи-ДПС.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Pr="00B758DC">
        <w:rPr>
          <w:rFonts w:ascii="Times New Roman" w:hAnsi="Times New Roman" w:cs="Times New Roman"/>
          <w:b/>
          <w:bCs/>
          <w:sz w:val="24"/>
          <w:szCs w:val="24"/>
        </w:rPr>
        <w:t>1362</w:t>
      </w:r>
      <w:r w:rsidRPr="00B758DC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НЯМА.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58DC">
        <w:rPr>
          <w:rFonts w:ascii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8DC">
        <w:rPr>
          <w:rFonts w:ascii="Times New Roman" w:hAnsi="Times New Roman" w:cs="Times New Roman"/>
          <w:b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58DC" w:rsidRPr="00B758DC" w:rsidTr="00FA287C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ПРЕДСЕДАТЕЛ: ..........................................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ЗАМ.-ПРЕДСЕДАТЕЛ: ...............................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ЗАМ.-ПРЕДСЕДАТЕЛ: 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ЗАМ.-ПРЕДСЕДАТЕЛ: ...............................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ЗАМ.-ПРЕДСЕДАТЕЛ: ................................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СЕКРЕТАР: ....................................................</w:t>
            </w:r>
          </w:p>
        </w:tc>
      </w:tr>
      <w:tr w:rsidR="00B758DC" w:rsidRPr="00B758DC" w:rsidTr="00FA287C">
        <w:trPr>
          <w:trHeight w:val="345"/>
        </w:trPr>
        <w:tc>
          <w:tcPr>
            <w:tcW w:w="9498" w:type="dxa"/>
            <w:gridSpan w:val="2"/>
          </w:tcPr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ЧЛЕН:………………………………………          ЧЛЕН:………………………………………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ЧЛЕН:……………………………………....          ЧЛЕН:………………………………………</w:t>
            </w:r>
          </w:p>
        </w:tc>
      </w:tr>
    </w:tbl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8DC" w:rsidRDefault="00B758D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7-дневен срок пред Административен съд - Благоевград на основание чл. 459 от Изборния коде</w:t>
      </w:r>
      <w:r>
        <w:rPr>
          <w:rFonts w:ascii="Times New Roman" w:hAnsi="Times New Roman" w:cs="Times New Roman"/>
          <w:sz w:val="24"/>
          <w:szCs w:val="24"/>
        </w:rPr>
        <w:t>кс</w:t>
      </w:r>
    </w:p>
    <w:p w:rsidR="00B758DC" w:rsidRDefault="00B758D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6 от дневния ред: Вземане на решение:</w:t>
      </w:r>
    </w:p>
    <w:p w:rsid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30.10.2023г., </w:t>
      </w:r>
      <w:r w:rsidRPr="00B758DC">
        <w:rPr>
          <w:rFonts w:ascii="Times New Roman" w:hAnsi="Times New Roman" w:cs="Times New Roman"/>
          <w:sz w:val="24"/>
          <w:szCs w:val="24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8DC">
        <w:rPr>
          <w:rFonts w:ascii="Times New Roman" w:hAnsi="Times New Roman" w:cs="Times New Roman"/>
          <w:b/>
          <w:sz w:val="24"/>
          <w:szCs w:val="24"/>
        </w:rPr>
        <w:t xml:space="preserve">Р Е Ш </w:t>
      </w:r>
      <w:r>
        <w:rPr>
          <w:rFonts w:ascii="Times New Roman" w:hAnsi="Times New Roman" w:cs="Times New Roman"/>
          <w:b/>
          <w:sz w:val="24"/>
          <w:szCs w:val="24"/>
        </w:rPr>
        <w:t xml:space="preserve">Е Н </w:t>
      </w:r>
      <w:r w:rsidRPr="00B758DC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Е 148-МИ</w:t>
      </w:r>
      <w:r w:rsidRPr="00B758DC">
        <w:rPr>
          <w:rFonts w:ascii="Times New Roman" w:hAnsi="Times New Roman" w:cs="Times New Roman"/>
          <w:b/>
          <w:sz w:val="24"/>
          <w:szCs w:val="24"/>
        </w:rPr>
        <w:t>: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ОБЯВЯВА ЗА ИЗБРАН ЗА КМЕТ на: КМЕТСТВО БУКОВО, Община Гоце Делчев, област Благоевград, на първи тур: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ФЕИМ </w:t>
      </w:r>
      <w:proofErr w:type="spellStart"/>
      <w:r w:rsidRPr="00B758DC">
        <w:rPr>
          <w:rFonts w:ascii="Times New Roman" w:hAnsi="Times New Roman" w:cs="Times New Roman"/>
          <w:b/>
          <w:bCs/>
          <w:sz w:val="24"/>
          <w:szCs w:val="24"/>
        </w:rPr>
        <w:t>ФЕИМ</w:t>
      </w:r>
      <w:proofErr w:type="spellEnd"/>
      <w:r w:rsidRPr="00B758DC">
        <w:rPr>
          <w:rFonts w:ascii="Times New Roman" w:hAnsi="Times New Roman" w:cs="Times New Roman"/>
          <w:b/>
          <w:bCs/>
          <w:sz w:val="24"/>
          <w:szCs w:val="24"/>
        </w:rPr>
        <w:t xml:space="preserve"> АРНАУД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ЕГН: **********, издигнат от Движение за права и свободи-ДПС.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Pr="00B758DC">
        <w:rPr>
          <w:rFonts w:ascii="Times New Roman" w:hAnsi="Times New Roman" w:cs="Times New Roman"/>
          <w:b/>
          <w:bCs/>
          <w:sz w:val="24"/>
          <w:szCs w:val="24"/>
        </w:rPr>
        <w:t>360</w:t>
      </w:r>
      <w:r w:rsidRPr="00B758DC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НЯМА.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58DC">
        <w:rPr>
          <w:rFonts w:ascii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8DC">
        <w:rPr>
          <w:rFonts w:ascii="Times New Roman" w:hAnsi="Times New Roman" w:cs="Times New Roman"/>
          <w:b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B758DC" w:rsidRPr="00B758DC" w:rsidTr="00FA287C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ПРЕДСЕДАТЕЛ: ..........................................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ЗАМ.-ПРЕДСЕДАТЕЛ: ...............................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ЗАМ.-ПРЕДСЕДАТЕЛ: 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ЗАМ.-ПРЕДСЕДАТЕЛ: ...............................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ЗАМ.-ПРЕДСЕДАТЕЛ: ................................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СЕКРЕТАР: ....................................................</w:t>
            </w:r>
          </w:p>
        </w:tc>
      </w:tr>
      <w:tr w:rsidR="00B758DC" w:rsidRPr="00B758DC" w:rsidTr="00FA287C">
        <w:trPr>
          <w:trHeight w:val="345"/>
        </w:trPr>
        <w:tc>
          <w:tcPr>
            <w:tcW w:w="9498" w:type="dxa"/>
            <w:gridSpan w:val="2"/>
          </w:tcPr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ЧЛЕНОВЕ: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ЧЛЕН:………………………………………          ЧЛЕН:………………………………………</w:t>
            </w: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DC" w:rsidRPr="00B758DC" w:rsidRDefault="00B758DC" w:rsidP="00B75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DC">
              <w:rPr>
                <w:rFonts w:ascii="Times New Roman" w:hAnsi="Times New Roman" w:cs="Times New Roman"/>
                <w:sz w:val="24"/>
                <w:szCs w:val="24"/>
              </w:rPr>
              <w:t>ЧЛЕН:……………………………………....          ЧЛЕН:………………………………………</w:t>
            </w:r>
          </w:p>
        </w:tc>
      </w:tr>
    </w:tbl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8DC" w:rsidRPr="00B758DC" w:rsidRDefault="00B758DC" w:rsidP="00B758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8DC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7-дневен срок пред Административен съд - Благоевград на основание чл. 459 от Изборния кодекс.</w:t>
      </w:r>
    </w:p>
    <w:p w:rsidR="00B758DC" w:rsidRDefault="00B758D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58DC" w:rsidRDefault="00C75D80" w:rsidP="00B75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7</w:t>
      </w:r>
      <w:r w:rsidR="00B758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Вземане на решение:</w:t>
      </w:r>
    </w:p>
    <w:p w:rsidR="00C75D80" w:rsidRPr="00C75D80" w:rsidRDefault="00C75D80" w:rsidP="00C75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30.10.2023г.,</w:t>
      </w:r>
      <w:r w:rsidRPr="00C75D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C75D80" w:rsidRPr="00C75D80" w:rsidRDefault="00C75D80" w:rsidP="00C7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D80" w:rsidRPr="00C75D80" w:rsidRDefault="00C75D80" w:rsidP="00C7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 149-МИ</w:t>
      </w:r>
      <w:r w:rsidRPr="00C75D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:</w:t>
      </w:r>
    </w:p>
    <w:p w:rsidR="00C75D80" w:rsidRPr="00C75D80" w:rsidRDefault="00C75D80" w:rsidP="00C75D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5D80" w:rsidRPr="00C75D80" w:rsidRDefault="00C75D80" w:rsidP="00C75D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ГОСПОДИНЦИ, Община Гоце Делчев, област Благоевград, на първи тур:</w:t>
      </w:r>
    </w:p>
    <w:p w:rsidR="00C75D80" w:rsidRPr="00C75D80" w:rsidRDefault="00C75D80" w:rsidP="00C75D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АХМЕД ИСУФОВ ХОДЖОВ</w:t>
      </w:r>
    </w:p>
    <w:p w:rsidR="00C75D80" w:rsidRPr="00C75D80" w:rsidRDefault="00C75D80" w:rsidP="00C75D8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75D80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 **********, издигнат от Движение за права и свободи-ДПС.</w:t>
      </w:r>
    </w:p>
    <w:p w:rsidR="00C75D80" w:rsidRPr="00C75D80" w:rsidRDefault="00C75D80" w:rsidP="00C75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получил </w:t>
      </w:r>
      <w:r w:rsidRPr="00C75D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148</w:t>
      </w:r>
      <w:r w:rsidRPr="00C7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C75D80" w:rsidRPr="00C75D80" w:rsidRDefault="00C75D80" w:rsidP="00C75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5D80" w:rsidRPr="00C75D80" w:rsidRDefault="00C75D80" w:rsidP="00C75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C75D80" w:rsidRPr="00C75D80" w:rsidRDefault="00C75D80" w:rsidP="00C75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5D80" w:rsidRPr="00C75D80" w:rsidRDefault="00C75D80" w:rsidP="00C75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75D80" w:rsidRPr="00C75D80" w:rsidRDefault="00C75D80" w:rsidP="00C75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75D80" w:rsidRPr="00C75D80" w:rsidRDefault="00C75D80" w:rsidP="00C75D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C75D80" w:rsidRPr="00C75D80" w:rsidTr="00FA287C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..........................................</w:t>
            </w: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....................................................</w:t>
            </w:r>
          </w:p>
        </w:tc>
      </w:tr>
      <w:tr w:rsidR="00C75D80" w:rsidRPr="00C75D80" w:rsidTr="00FA287C">
        <w:trPr>
          <w:trHeight w:val="345"/>
        </w:trPr>
        <w:tc>
          <w:tcPr>
            <w:tcW w:w="9498" w:type="dxa"/>
            <w:gridSpan w:val="2"/>
          </w:tcPr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ЧЛЕН:………………………………………          ЧЛЕН:………………………………………</w:t>
            </w: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ЧЛЕН:……………………………………....          ЧЛЕН:………………………………………</w:t>
            </w:r>
          </w:p>
        </w:tc>
      </w:tr>
    </w:tbl>
    <w:p w:rsidR="00C75D80" w:rsidRPr="00C75D80" w:rsidRDefault="00C75D80" w:rsidP="00C75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</w:p>
    <w:p w:rsidR="00C75D80" w:rsidRPr="00C75D80" w:rsidRDefault="00C75D80" w:rsidP="00C75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</w:p>
    <w:p w:rsidR="00C75D80" w:rsidRPr="00C75D80" w:rsidRDefault="00C75D80" w:rsidP="00C75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</w:p>
    <w:p w:rsidR="00C75D80" w:rsidRPr="00C75D80" w:rsidRDefault="00C75D80" w:rsidP="00C75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bg-BG"/>
        </w:rPr>
        <w:t>Настоящото решение подлежи на обжалване в 7-дневен срок пред Административен съд - Благоевград на основание чл. 459 от Изборния кодекс.</w:t>
      </w:r>
    </w:p>
    <w:p w:rsidR="00B758DC" w:rsidRDefault="00B758D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8 от дневния ред: Вземане на решение: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30.10.2023г.,</w:t>
      </w:r>
      <w:r w:rsidRPr="00C75D80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D80" w:rsidRPr="00C75D80" w:rsidRDefault="00C75D80" w:rsidP="00C75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150-МИ</w:t>
      </w:r>
      <w:r w:rsidRPr="00C75D8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ОБЯВЯВА ЗА ИЗБРАН ЗА КМЕТ на: КМЕТСТВО КОРНИЦА, Община Гоце Делчев, област Благоевград, на първи тур: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РАМАДАН ИБРАХИМ БЯЛК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ЕГН: **********, издигнат от Движение за права и свободи-ДПС.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Pr="00C75D80">
        <w:rPr>
          <w:rFonts w:ascii="Times New Roman" w:hAnsi="Times New Roman" w:cs="Times New Roman"/>
          <w:b/>
          <w:bCs/>
          <w:sz w:val="24"/>
          <w:szCs w:val="24"/>
        </w:rPr>
        <w:t>644</w:t>
      </w:r>
      <w:r w:rsidRPr="00C75D80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НЯМА.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75D80">
        <w:rPr>
          <w:rFonts w:ascii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D80">
        <w:rPr>
          <w:rFonts w:ascii="Times New Roman" w:hAnsi="Times New Roman" w:cs="Times New Roman"/>
          <w:b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C75D80" w:rsidRPr="00C75D80" w:rsidTr="00FA287C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ПРЕДСЕДАТЕЛ: ..........................................</w:t>
            </w: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ЗАМ.-ПРЕДСЕДАТЕЛ: ...............................</w:t>
            </w: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ЗАМ.-ПРЕДСЕДАТЕЛ: 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ЗАМ.-ПРЕДСЕДАТЕЛ: ...............................</w:t>
            </w: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ЗАМ.-ПРЕДСЕДАТЕЛ: ................................</w:t>
            </w: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СЕКРЕТАР: ....................................................</w:t>
            </w:r>
          </w:p>
        </w:tc>
      </w:tr>
      <w:tr w:rsidR="00C75D80" w:rsidRPr="00C75D80" w:rsidTr="00FA287C">
        <w:trPr>
          <w:trHeight w:val="345"/>
        </w:trPr>
        <w:tc>
          <w:tcPr>
            <w:tcW w:w="9498" w:type="dxa"/>
            <w:gridSpan w:val="2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ЧЛЕН:………………………………………          ЧЛЕН:………………………………………</w:t>
            </w: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ЧЛЕН:……………………………………....          ЧЛЕН:………………………………………</w:t>
            </w:r>
          </w:p>
        </w:tc>
      </w:tr>
    </w:tbl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в 7-дневен срок пред Административен съд - Благоевград на основание чл. 459 от Изборния кодекс.</w:t>
      </w:r>
    </w:p>
    <w:p w:rsid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9 от дневния ред: Вземане на решение: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D80" w:rsidRPr="00C75D80" w:rsidRDefault="00C75D80" w:rsidP="00C75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30.10.2023г., </w:t>
      </w:r>
      <w:r w:rsidRPr="00C75D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C75D80" w:rsidRPr="00C75D80" w:rsidRDefault="00C75D80" w:rsidP="00C7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5D80" w:rsidRPr="00C75D80" w:rsidRDefault="00C75D80" w:rsidP="00C75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 151-МИ</w:t>
      </w:r>
      <w:r w:rsidRPr="00C75D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:</w:t>
      </w:r>
    </w:p>
    <w:p w:rsidR="00C75D80" w:rsidRPr="00C75D80" w:rsidRDefault="00C75D80" w:rsidP="00C75D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5D80" w:rsidRPr="00C75D80" w:rsidRDefault="00C75D80" w:rsidP="00C75D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ЛЪЖНИЦА, Община Гоце Делчев, област Благоевград, на първи тур:</w:t>
      </w:r>
    </w:p>
    <w:p w:rsidR="00C75D80" w:rsidRPr="00C75D80" w:rsidRDefault="00C75D80" w:rsidP="00C75D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ЗААФЕР ИБРАИМОВ КОЙНАРОВ</w:t>
      </w:r>
    </w:p>
    <w:p w:rsidR="00C75D80" w:rsidRPr="00C75D80" w:rsidRDefault="00C75D80" w:rsidP="00C75D8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75D80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 **********, издигнат от Движение за права и свободи-ДПС.</w:t>
      </w:r>
    </w:p>
    <w:p w:rsidR="00C75D80" w:rsidRPr="00C75D80" w:rsidRDefault="00C75D80" w:rsidP="00C75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получил </w:t>
      </w:r>
      <w:r w:rsidRPr="00C75D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477</w:t>
      </w:r>
      <w:r w:rsidRPr="00C7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C75D80" w:rsidRPr="00C75D80" w:rsidRDefault="00C75D80" w:rsidP="00C75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5D80" w:rsidRPr="00C75D80" w:rsidRDefault="00C75D80" w:rsidP="00C75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Спорове и възражения на членовете на комисията по взетите решения: НЯМА.</w:t>
      </w:r>
    </w:p>
    <w:p w:rsidR="00C75D80" w:rsidRPr="00C75D80" w:rsidRDefault="00C75D80" w:rsidP="00C75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5D80" w:rsidRPr="00C75D80" w:rsidRDefault="00C75D80" w:rsidP="00C75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C75D80" w:rsidRPr="00C75D80" w:rsidRDefault="00C75D80" w:rsidP="00C75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75D80" w:rsidRPr="00C75D80" w:rsidRDefault="00C75D80" w:rsidP="00C75D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C75D80" w:rsidRPr="00C75D80" w:rsidTr="00FA287C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..........................................</w:t>
            </w: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....................................................</w:t>
            </w:r>
          </w:p>
        </w:tc>
      </w:tr>
      <w:tr w:rsidR="00C75D80" w:rsidRPr="00C75D80" w:rsidTr="00FA287C">
        <w:trPr>
          <w:trHeight w:val="345"/>
        </w:trPr>
        <w:tc>
          <w:tcPr>
            <w:tcW w:w="9498" w:type="dxa"/>
            <w:gridSpan w:val="2"/>
          </w:tcPr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ЧЛЕН:………………………………………          ЧЛЕН:………………………………………</w:t>
            </w: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C75D80" w:rsidRPr="00C75D80" w:rsidRDefault="00C75D80" w:rsidP="00C75D8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75D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ЧЛЕН:……………………………………....          ЧЛЕН:………………………………………</w:t>
            </w:r>
          </w:p>
        </w:tc>
      </w:tr>
    </w:tbl>
    <w:p w:rsidR="00C75D80" w:rsidRPr="00C75D80" w:rsidRDefault="00C75D80" w:rsidP="00C75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</w:p>
    <w:p w:rsidR="00C75D80" w:rsidRPr="00C75D80" w:rsidRDefault="00C75D80" w:rsidP="00C75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</w:p>
    <w:p w:rsidR="00C75D80" w:rsidRPr="00C75D80" w:rsidRDefault="00C75D80" w:rsidP="00C75D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bg-BG"/>
        </w:rPr>
      </w:pPr>
    </w:p>
    <w:p w:rsidR="00C75D80" w:rsidRPr="00C75D80" w:rsidRDefault="00C75D80" w:rsidP="00C75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b/>
          <w:color w:val="333333"/>
          <w:sz w:val="21"/>
          <w:szCs w:val="21"/>
          <w:shd w:val="clear" w:color="auto" w:fill="FFFFFF"/>
          <w:lang w:eastAsia="bg-BG"/>
        </w:rPr>
        <w:t>Настоящото решение подлежи на обжалване в 7-дневен срок пред Административен съд - Благоевград на основание чл. 459 от Изборния кодекс.</w:t>
      </w:r>
    </w:p>
    <w:p w:rsidR="00C75D80" w:rsidRDefault="00C75D80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10 от дневния ред: Вземане на решение: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 xml:space="preserve">ОТНОСНО: обявяване на дата за провеждане на балотаж за избори за кмет на кметство село </w:t>
      </w:r>
      <w:proofErr w:type="spellStart"/>
      <w:r w:rsidRPr="00C75D80">
        <w:rPr>
          <w:rFonts w:ascii="Times New Roman" w:hAnsi="Times New Roman" w:cs="Times New Roman"/>
          <w:sz w:val="24"/>
          <w:szCs w:val="24"/>
        </w:rPr>
        <w:t>Мосомище</w:t>
      </w:r>
      <w:proofErr w:type="spellEnd"/>
      <w:r w:rsidRPr="00C75D80">
        <w:rPr>
          <w:rFonts w:ascii="Times New Roman" w:hAnsi="Times New Roman" w:cs="Times New Roman"/>
          <w:sz w:val="24"/>
          <w:szCs w:val="24"/>
        </w:rPr>
        <w:t>, община Гоце Делчев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 xml:space="preserve">Въз основа на предадено ни предложение за решение от „Информационно обслужване” АД, с което са определени резултатите за кмет на кметство </w:t>
      </w:r>
      <w:proofErr w:type="spellStart"/>
      <w:r w:rsidRPr="00C75D80">
        <w:rPr>
          <w:rFonts w:ascii="Times New Roman" w:hAnsi="Times New Roman" w:cs="Times New Roman"/>
          <w:sz w:val="24"/>
          <w:szCs w:val="24"/>
        </w:rPr>
        <w:t>Мосомище</w:t>
      </w:r>
      <w:proofErr w:type="spellEnd"/>
      <w:r w:rsidRPr="00C75D80">
        <w:rPr>
          <w:rFonts w:ascii="Times New Roman" w:hAnsi="Times New Roman" w:cs="Times New Roman"/>
          <w:sz w:val="24"/>
          <w:szCs w:val="24"/>
        </w:rPr>
        <w:t>, община Гоце Делчев, действителните гласове са разпределени, както следва: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       За кандидат за кмет с бюлетина номер: </w:t>
      </w:r>
      <w:r w:rsidRPr="00C75D80">
        <w:rPr>
          <w:rFonts w:ascii="Times New Roman" w:hAnsi="Times New Roman" w:cs="Times New Roman"/>
          <w:b/>
          <w:sz w:val="24"/>
          <w:szCs w:val="24"/>
        </w:rPr>
        <w:t>69 -АННА МИХОВА ДОНКОВА</w:t>
      </w:r>
      <w:r w:rsidRPr="00C75D80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C75D80"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proofErr w:type="spellStart"/>
      <w:r w:rsidRPr="00C75D80">
        <w:rPr>
          <w:rFonts w:ascii="Times New Roman" w:hAnsi="Times New Roman" w:cs="Times New Roman"/>
          <w:sz w:val="24"/>
          <w:szCs w:val="24"/>
        </w:rPr>
        <w:t>Мосомище</w:t>
      </w:r>
      <w:proofErr w:type="spellEnd"/>
      <w:r w:rsidRPr="00C75D80">
        <w:rPr>
          <w:rFonts w:ascii="Times New Roman" w:hAnsi="Times New Roman" w:cs="Times New Roman"/>
          <w:sz w:val="24"/>
          <w:szCs w:val="24"/>
        </w:rPr>
        <w:t xml:space="preserve">, има </w:t>
      </w:r>
      <w:r w:rsidRPr="00C75D80">
        <w:rPr>
          <w:rFonts w:ascii="Times New Roman" w:hAnsi="Times New Roman" w:cs="Times New Roman"/>
          <w:b/>
          <w:sz w:val="24"/>
          <w:szCs w:val="24"/>
        </w:rPr>
        <w:t xml:space="preserve">431 </w:t>
      </w:r>
      <w:r w:rsidRPr="00C75D80">
        <w:rPr>
          <w:rFonts w:ascii="Times New Roman" w:hAnsi="Times New Roman" w:cs="Times New Roman"/>
          <w:sz w:val="24"/>
          <w:szCs w:val="24"/>
        </w:rPr>
        <w:t>действителни гласове.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 xml:space="preserve">      За кандидат за кмет с бюлетина номер: </w:t>
      </w:r>
      <w:r w:rsidRPr="00C75D80">
        <w:rPr>
          <w:rFonts w:ascii="Times New Roman" w:hAnsi="Times New Roman" w:cs="Times New Roman"/>
          <w:b/>
          <w:sz w:val="24"/>
          <w:szCs w:val="24"/>
        </w:rPr>
        <w:t>28 -</w:t>
      </w:r>
      <w:r w:rsidRPr="00C75D80">
        <w:rPr>
          <w:rFonts w:ascii="Times New Roman" w:hAnsi="Times New Roman" w:cs="Times New Roman"/>
          <w:b/>
          <w:sz w:val="24"/>
          <w:szCs w:val="24"/>
        </w:rPr>
        <w:tab/>
        <w:t>МИЛКО НИКОЛОВ МОСКОВ</w:t>
      </w:r>
      <w:r w:rsidRPr="00C75D80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C75D80">
        <w:rPr>
          <w:rFonts w:ascii="Times New Roman" w:hAnsi="Times New Roman" w:cs="Times New Roman"/>
          <w:sz w:val="24"/>
          <w:szCs w:val="24"/>
        </w:rPr>
        <w:t xml:space="preserve">кандидат за кмет на </w:t>
      </w:r>
      <w:proofErr w:type="spellStart"/>
      <w:r w:rsidRPr="00C75D80">
        <w:rPr>
          <w:rFonts w:ascii="Times New Roman" w:hAnsi="Times New Roman" w:cs="Times New Roman"/>
          <w:sz w:val="24"/>
          <w:szCs w:val="24"/>
        </w:rPr>
        <w:t>Мосомище</w:t>
      </w:r>
      <w:proofErr w:type="spellEnd"/>
      <w:r w:rsidRPr="00C75D80">
        <w:rPr>
          <w:rFonts w:ascii="Times New Roman" w:hAnsi="Times New Roman" w:cs="Times New Roman"/>
          <w:sz w:val="24"/>
          <w:szCs w:val="24"/>
        </w:rPr>
        <w:t xml:space="preserve"> има </w:t>
      </w:r>
      <w:r w:rsidRPr="00C75D80">
        <w:rPr>
          <w:rFonts w:ascii="Times New Roman" w:hAnsi="Times New Roman" w:cs="Times New Roman"/>
          <w:b/>
          <w:sz w:val="24"/>
          <w:szCs w:val="24"/>
        </w:rPr>
        <w:t>314</w:t>
      </w:r>
      <w:r w:rsidRPr="00C75D80">
        <w:rPr>
          <w:rFonts w:ascii="Times New Roman" w:hAnsi="Times New Roman" w:cs="Times New Roman"/>
          <w:sz w:val="24"/>
          <w:szCs w:val="24"/>
        </w:rPr>
        <w:t xml:space="preserve"> действителни гласа.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      Предвид горното и на основание чл. 87, ал. 1, т. 29 и във връзка с чл. 452, ал. 4 от ИК, при спазване на законоустановения кворум, Общинска избирателна комисия Гоце Делчев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 </w:t>
      </w:r>
    </w:p>
    <w:p w:rsidR="00C75D80" w:rsidRPr="00C75D80" w:rsidRDefault="00C75D80" w:rsidP="00C75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152-МИ</w:t>
      </w:r>
      <w:r w:rsidRPr="00C75D80">
        <w:rPr>
          <w:rFonts w:ascii="Times New Roman" w:hAnsi="Times New Roman" w:cs="Times New Roman"/>
          <w:b/>
          <w:sz w:val="24"/>
          <w:szCs w:val="24"/>
        </w:rPr>
        <w:t>: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D80">
        <w:rPr>
          <w:rFonts w:ascii="Times New Roman" w:hAnsi="Times New Roman" w:cs="Times New Roman"/>
          <w:sz w:val="24"/>
          <w:szCs w:val="24"/>
        </w:rPr>
        <w:t>I.Допуска</w:t>
      </w:r>
      <w:proofErr w:type="spellEnd"/>
      <w:r w:rsidRPr="00C75D80">
        <w:rPr>
          <w:rFonts w:ascii="Times New Roman" w:hAnsi="Times New Roman" w:cs="Times New Roman"/>
          <w:sz w:val="24"/>
          <w:szCs w:val="24"/>
        </w:rPr>
        <w:t>  до участие във втори тур: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 xml:space="preserve">1. </w:t>
      </w:r>
      <w:r w:rsidRPr="00C75D80">
        <w:rPr>
          <w:rFonts w:ascii="Times New Roman" w:hAnsi="Times New Roman" w:cs="Times New Roman"/>
          <w:b/>
          <w:sz w:val="24"/>
          <w:szCs w:val="24"/>
        </w:rPr>
        <w:t>АННА МИХОВА ДОНКОВА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издигнат от Инициативен комитет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получил 431 действителни гласове.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 xml:space="preserve">2. </w:t>
      </w:r>
      <w:r w:rsidRPr="00C75D80">
        <w:rPr>
          <w:rFonts w:ascii="Times New Roman" w:hAnsi="Times New Roman" w:cs="Times New Roman"/>
          <w:b/>
          <w:sz w:val="24"/>
          <w:szCs w:val="24"/>
        </w:rPr>
        <w:t>МИЛКО НИКОЛОВ МОСКОВ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издигнат от Коалиция ЛЕВИЦАТА!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получил 314 действителни гласове.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lastRenderedPageBreak/>
        <w:t xml:space="preserve">II. Насрочва втори тур на избор за кмет на кметство село </w:t>
      </w:r>
      <w:proofErr w:type="spellStart"/>
      <w:r w:rsidRPr="00C75D80">
        <w:rPr>
          <w:rFonts w:ascii="Times New Roman" w:hAnsi="Times New Roman" w:cs="Times New Roman"/>
          <w:sz w:val="24"/>
          <w:szCs w:val="24"/>
        </w:rPr>
        <w:t>Мосомище</w:t>
      </w:r>
      <w:proofErr w:type="spellEnd"/>
      <w:r w:rsidRPr="00C75D80">
        <w:rPr>
          <w:rFonts w:ascii="Times New Roman" w:hAnsi="Times New Roman" w:cs="Times New Roman"/>
          <w:sz w:val="24"/>
          <w:szCs w:val="24"/>
        </w:rPr>
        <w:t>, община Благоевград на 05 ноември 2023 г. (неделя).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            Решението беше взето единодушно.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 </w:t>
      </w:r>
    </w:p>
    <w:p w:rsid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11 от дневния ред: Вземане на решение:</w:t>
      </w:r>
    </w:p>
    <w:p w:rsid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b/>
          <w:bCs/>
          <w:sz w:val="24"/>
          <w:szCs w:val="24"/>
        </w:rPr>
        <w:t>ИЗБИРАНЕ НА ОБЩИНСКИ СЪВЕТНИЦИ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 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 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Брой мандати за общински съветници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 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Двадесет и девет                                    ..........29.......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    с думи                                               с цифри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 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 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Днес, 30.10.2023 година,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75D80" w:rsidRPr="00C75D80" w:rsidRDefault="00C75D80" w:rsidP="00C75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Е Н И Е 153-МИ</w:t>
      </w:r>
      <w:r w:rsidRPr="00C75D8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1.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                                          Двадесет и девет                                          29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                                      (с думи)                                                  (с цифри)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 </w:t>
      </w:r>
    </w:p>
    <w:p w:rsidR="00C75D80" w:rsidRPr="00C75D80" w:rsidRDefault="00C75D80" w:rsidP="00C75D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Мандатите за общинските съветници по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4367"/>
        <w:gridCol w:w="4461"/>
      </w:tblGrid>
      <w:tr w:rsidR="00C75D80" w:rsidRPr="00C75D80" w:rsidTr="00FA287C">
        <w:trPr>
          <w:trHeight w:val="1200"/>
        </w:trPr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в </w:t>
            </w:r>
            <w:proofErr w:type="spellStart"/>
            <w:r w:rsidRPr="00C7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бюле-тината</w:t>
            </w:r>
            <w:proofErr w:type="spellEnd"/>
          </w:p>
        </w:tc>
        <w:tc>
          <w:tcPr>
            <w:tcW w:w="4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партията, коалицията или местната коалиция</w:t>
            </w:r>
          </w:p>
        </w:tc>
        <w:tc>
          <w:tcPr>
            <w:tcW w:w="4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БРОЙ МАНДАТИ</w:t>
            </w: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             с думи                          с цифри</w:t>
            </w:r>
          </w:p>
        </w:tc>
      </w:tr>
      <w:tr w:rsidR="00C75D80" w:rsidRPr="00C75D80" w:rsidTr="00FA287C">
        <w:trPr>
          <w:trHeight w:val="395"/>
        </w:trPr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България“</w:t>
            </w:r>
          </w:p>
        </w:tc>
        <w:tc>
          <w:tcPr>
            <w:tcW w:w="4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Единадесет                                            11</w:t>
            </w:r>
          </w:p>
        </w:tc>
      </w:tr>
      <w:tr w:rsidR="00C75D80" w:rsidRPr="00C75D80" w:rsidTr="00FA287C">
        <w:trPr>
          <w:trHeight w:val="395"/>
        </w:trPr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Движение за права свободи - ДПС</w:t>
            </w:r>
          </w:p>
        </w:tc>
        <w:tc>
          <w:tcPr>
            <w:tcW w:w="4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Седем                                                      7</w:t>
            </w:r>
          </w:p>
        </w:tc>
      </w:tr>
      <w:tr w:rsidR="00C75D80" w:rsidRPr="00C75D80" w:rsidTr="00FA287C">
        <w:trPr>
          <w:trHeight w:val="408"/>
        </w:trPr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ПП „ГЕРБ“</w:t>
            </w:r>
          </w:p>
        </w:tc>
        <w:tc>
          <w:tcPr>
            <w:tcW w:w="4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Шест                                                       6</w:t>
            </w:r>
          </w:p>
        </w:tc>
      </w:tr>
      <w:tr w:rsidR="00C75D80" w:rsidRPr="00C75D80" w:rsidTr="00FA287C">
        <w:trPr>
          <w:trHeight w:val="395"/>
        </w:trPr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ЛЕВИЦАТА</w:t>
            </w:r>
          </w:p>
        </w:tc>
        <w:tc>
          <w:tcPr>
            <w:tcW w:w="4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четири                                                    4</w:t>
            </w:r>
          </w:p>
        </w:tc>
      </w:tr>
      <w:tr w:rsidR="00C75D80" w:rsidRPr="00C75D80" w:rsidTr="00FA287C">
        <w:trPr>
          <w:trHeight w:val="638"/>
        </w:trPr>
        <w:tc>
          <w:tcPr>
            <w:tcW w:w="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КП „Продължаваме Промяната-Демократична България</w:t>
            </w:r>
          </w:p>
        </w:tc>
        <w:tc>
          <w:tcPr>
            <w:tcW w:w="4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Един                                                        1</w:t>
            </w:r>
          </w:p>
        </w:tc>
      </w:tr>
    </w:tbl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3.Обявява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8" w:type="dxa"/>
        <w:tblInd w:w="-287" w:type="dxa"/>
        <w:tblBorders>
          <w:top w:val="single" w:sz="2" w:space="0" w:color="1F2B28"/>
          <w:left w:val="single" w:sz="2" w:space="0" w:color="1F2B28"/>
          <w:bottom w:val="single" w:sz="2" w:space="0" w:color="1F2B28"/>
          <w:right w:val="single" w:sz="2" w:space="0" w:color="1F2B28"/>
          <w:insideH w:val="single" w:sz="2" w:space="0" w:color="1F2B28"/>
          <w:insideV w:val="single" w:sz="2" w:space="0" w:color="1F2B28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19"/>
        <w:gridCol w:w="5245"/>
      </w:tblGrid>
      <w:tr w:rsidR="00C75D80" w:rsidRPr="00C75D80" w:rsidTr="00FA287C">
        <w:trPr>
          <w:trHeight w:val="255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Имена</w:t>
            </w:r>
            <w:proofErr w:type="spellEnd"/>
            <w:r w:rsidRPr="00C75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C75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общинските</w:t>
            </w:r>
            <w:proofErr w:type="spellEnd"/>
            <w:r w:rsidRPr="00C75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съветници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Партия</w:t>
            </w:r>
            <w:proofErr w:type="spellEnd"/>
            <w:r w:rsidRPr="00C75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75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коалиция</w:t>
            </w:r>
            <w:proofErr w:type="spellEnd"/>
            <w:r w:rsidRPr="00C75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75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местна</w:t>
            </w:r>
            <w:proofErr w:type="spellEnd"/>
            <w:r w:rsidRPr="00C75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коалиция</w:t>
            </w:r>
            <w:proofErr w:type="spellEnd"/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75D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независим</w:t>
            </w:r>
            <w:proofErr w:type="spellEnd"/>
          </w:p>
        </w:tc>
      </w:tr>
      <w:tr w:rsidR="00C75D80" w:rsidRPr="00C75D80" w:rsidTr="00FA287C">
        <w:trPr>
          <w:trHeight w:val="255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Абедин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Ракипов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Камбуров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БСП ЗА БЪЛГАРИЯ</w:t>
            </w:r>
          </w:p>
        </w:tc>
      </w:tr>
      <w:tr w:rsidR="00C75D80" w:rsidRPr="00C75D80" w:rsidTr="00FA287C">
        <w:trPr>
          <w:trHeight w:val="255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Димитров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Гераксиев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ЛЕВИЦАТА!</w:t>
            </w:r>
          </w:p>
        </w:tc>
      </w:tr>
      <w:tr w:rsidR="00C75D80" w:rsidRPr="00C75D80" w:rsidTr="00FA287C">
        <w:trPr>
          <w:trHeight w:val="255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Николов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Поюков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БСП ЗА БЪЛГАРИЯ</w:t>
            </w:r>
          </w:p>
        </w:tc>
      </w:tr>
      <w:tr w:rsidR="00C75D80" w:rsidRPr="00C75D80" w:rsidTr="00FA287C">
        <w:trPr>
          <w:trHeight w:val="255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Николов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Тонгов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БСП ЗА ЬЪЛГАРИЯ</w:t>
            </w:r>
          </w:p>
        </w:tc>
      </w:tr>
      <w:tr w:rsidR="00C75D80" w:rsidRPr="00C75D80" w:rsidTr="00FA287C">
        <w:trPr>
          <w:trHeight w:val="260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Ведат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Мустафа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Хюсеин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Движение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свободи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ДПС</w:t>
            </w:r>
          </w:p>
        </w:tc>
      </w:tr>
      <w:tr w:rsidR="00C75D80" w:rsidRPr="00C75D80" w:rsidTr="00FA287C">
        <w:trPr>
          <w:trHeight w:val="260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Веселин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Атанасов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Петков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ПП ГЕРБ</w:t>
            </w:r>
          </w:p>
        </w:tc>
      </w:tr>
      <w:tr w:rsidR="00C75D80" w:rsidRPr="00C75D80" w:rsidTr="00FA287C">
        <w:trPr>
          <w:trHeight w:val="255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Мишев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БСП ЗА БЪЛГАРИЯ</w:t>
            </w:r>
          </w:p>
        </w:tc>
      </w:tr>
      <w:tr w:rsidR="00C75D80" w:rsidRPr="00C75D80" w:rsidTr="00FA287C">
        <w:trPr>
          <w:trHeight w:val="255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Найденов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ПП ГЕРБ</w:t>
            </w:r>
          </w:p>
        </w:tc>
      </w:tr>
      <w:tr w:rsidR="00C75D80" w:rsidRPr="00C75D80" w:rsidTr="00FA287C">
        <w:trPr>
          <w:trHeight w:val="255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Гергана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Димитрова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Орманлиева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БСП ЗА БЪЛГАРИЯ</w:t>
            </w:r>
          </w:p>
        </w:tc>
      </w:tr>
      <w:tr w:rsidR="00C75D80" w:rsidRPr="00C75D80" w:rsidTr="00FA287C">
        <w:trPr>
          <w:trHeight w:val="255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Джалил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Селим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Бошнак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Движение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свободи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ДПС</w:t>
            </w:r>
          </w:p>
        </w:tc>
      </w:tr>
      <w:tr w:rsidR="00C75D80" w:rsidRPr="00C75D80" w:rsidTr="00FA287C">
        <w:trPr>
          <w:trHeight w:val="260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Димитър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Илиев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Сохулов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БСП ЗА БЪЛГАРИЯ</w:t>
            </w:r>
          </w:p>
        </w:tc>
      </w:tr>
      <w:tr w:rsidR="00C75D80" w:rsidRPr="00C75D80" w:rsidTr="00FA287C">
        <w:trPr>
          <w:trHeight w:val="260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Димитър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Балтаджиев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БСП ЗА БЪЛГАРИЯ</w:t>
            </w:r>
          </w:p>
        </w:tc>
      </w:tr>
      <w:tr w:rsidR="00C75D80" w:rsidRPr="00C75D80" w:rsidTr="00FA287C">
        <w:trPr>
          <w:trHeight w:val="260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Димитър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Кръстев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Бояджиев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БСП ЗА БЪЛГАРИЯ</w:t>
            </w:r>
          </w:p>
        </w:tc>
      </w:tr>
      <w:tr w:rsidR="00C75D80" w:rsidRPr="00C75D80" w:rsidTr="00FA287C">
        <w:trPr>
          <w:trHeight w:val="442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Борисов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Ангушев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КОАЛИЦИЯ ПРОДЪЛЖАВАМЕ ПРОМЯНАТА — ДЕМОКРАТИЧНА БЪЛГАРИЯ</w:t>
            </w:r>
          </w:p>
        </w:tc>
      </w:tr>
      <w:tr w:rsidR="00C75D80" w:rsidRPr="00C75D80" w:rsidTr="00FA287C">
        <w:trPr>
          <w:trHeight w:val="260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Тодоров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Геров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БСП ЗА ЬЪЛГАРИЯ</w:t>
            </w:r>
          </w:p>
        </w:tc>
      </w:tr>
      <w:tr w:rsidR="00C75D80" w:rsidRPr="00C75D80" w:rsidTr="00FA287C">
        <w:trPr>
          <w:trHeight w:val="255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Иванка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Кехайова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ПП ГЕРБ</w:t>
            </w:r>
          </w:p>
        </w:tc>
      </w:tr>
      <w:tr w:rsidR="00C75D80" w:rsidRPr="00C75D80" w:rsidTr="00FA287C">
        <w:trPr>
          <w:trHeight w:val="250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Константин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Гулев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ЛЕВИЦАТА!</w:t>
            </w:r>
          </w:p>
        </w:tc>
      </w:tr>
      <w:tr w:rsidR="00C75D80" w:rsidRPr="00C75D80" w:rsidTr="00FA287C">
        <w:trPr>
          <w:trHeight w:val="260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Костадин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Кърджалийски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БСП ЗА БЪЛГАРИЯ</w:t>
            </w:r>
          </w:p>
        </w:tc>
      </w:tr>
      <w:tr w:rsidR="00C75D80" w:rsidRPr="00C75D80" w:rsidTr="00FA287C">
        <w:trPr>
          <w:trHeight w:val="250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Костадинка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Богданова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ПП ГЕРБ</w:t>
            </w:r>
          </w:p>
        </w:tc>
      </w:tr>
      <w:tr w:rsidR="00C75D80" w:rsidRPr="00C75D80" w:rsidTr="00FA287C">
        <w:trPr>
          <w:trHeight w:val="260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Любен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Димитров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БСП ЗА БЪЛГАРИЯ</w:t>
            </w:r>
          </w:p>
        </w:tc>
      </w:tr>
      <w:tr w:rsidR="00C75D80" w:rsidRPr="00C75D80" w:rsidTr="00FA287C">
        <w:trPr>
          <w:trHeight w:val="255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Любомир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Валентинов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Колджиев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Движение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свободи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ДПС</w:t>
            </w:r>
          </w:p>
        </w:tc>
      </w:tr>
      <w:tr w:rsidR="00C75D80" w:rsidRPr="00C75D80" w:rsidTr="00FA287C">
        <w:trPr>
          <w:trHeight w:val="251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иела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Чочева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ЛЕВИЦАТА!</w:t>
            </w:r>
          </w:p>
        </w:tc>
      </w:tr>
      <w:tr w:rsidR="00C75D80" w:rsidRPr="00C75D80" w:rsidTr="00FA287C">
        <w:trPr>
          <w:trHeight w:val="260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Тошкова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Бозvкова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ЛЕВИЦАТА!</w:t>
            </w:r>
          </w:p>
        </w:tc>
      </w:tr>
      <w:tr w:rsidR="00C75D80" w:rsidRPr="00C75D80" w:rsidTr="00FA287C">
        <w:trPr>
          <w:trHeight w:val="260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Мехмед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Мехмед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Мерсимов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Движение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свободи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ДПС</w:t>
            </w:r>
          </w:p>
        </w:tc>
      </w:tr>
      <w:tr w:rsidR="00C75D80" w:rsidRPr="00C75D80" w:rsidTr="00FA287C">
        <w:trPr>
          <w:trHeight w:val="255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Неджми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Байрям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Уруч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Движение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свободи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ДПС</w:t>
            </w:r>
          </w:p>
        </w:tc>
      </w:tr>
      <w:tr w:rsidR="00C75D80" w:rsidRPr="00C75D80" w:rsidTr="00FA287C">
        <w:trPr>
          <w:trHeight w:val="251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Любенов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Джингаров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ПП ГЕРБ</w:t>
            </w:r>
          </w:p>
        </w:tc>
      </w:tr>
      <w:tr w:rsidR="00C75D80" w:rsidRPr="00C75D80" w:rsidTr="00FA287C">
        <w:trPr>
          <w:trHeight w:val="265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Сайди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Сайди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Чолак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Движение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свободи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ДПС</w:t>
            </w:r>
          </w:p>
        </w:tc>
      </w:tr>
      <w:tr w:rsidR="00C75D80" w:rsidRPr="00C75D80" w:rsidTr="00FA287C">
        <w:trPr>
          <w:trHeight w:val="247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Тодор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Николов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Тодориев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ПП ГЕРБ</w:t>
            </w:r>
          </w:p>
        </w:tc>
      </w:tr>
      <w:tr w:rsidR="00C75D80" w:rsidRPr="00C75D80" w:rsidTr="00FA287C">
        <w:trPr>
          <w:trHeight w:val="251"/>
        </w:trPr>
        <w:tc>
          <w:tcPr>
            <w:tcW w:w="284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3119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Хюсеин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Ибрахим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Зърбаш</w:t>
            </w:r>
            <w:proofErr w:type="spellEnd"/>
          </w:p>
        </w:tc>
        <w:tc>
          <w:tcPr>
            <w:tcW w:w="5245" w:type="dxa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Движение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права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свободи</w:t>
            </w:r>
            <w:proofErr w:type="spellEnd"/>
            <w:r w:rsidRPr="00C7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ДПС</w:t>
            </w:r>
          </w:p>
        </w:tc>
      </w:tr>
    </w:tbl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i/>
          <w:iCs/>
          <w:sz w:val="24"/>
          <w:szCs w:val="24"/>
        </w:rPr>
        <w:t> (Имената на избраните общински съветници се подреждат по азбучен ред.)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80">
        <w:rPr>
          <w:rFonts w:ascii="Times New Roman" w:hAnsi="Times New Roman" w:cs="Times New Roman"/>
          <w:sz w:val="24"/>
          <w:szCs w:val="24"/>
        </w:rPr>
        <w:t> 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75D80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 </w:t>
      </w:r>
      <w:r w:rsidRPr="00C75D8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НЯМА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C75D80" w:rsidRPr="00C75D80" w:rsidTr="00FA287C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75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ПРЕДСЕДАТЕЛ: ..........................................</w:t>
            </w: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75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ЗАМ.-ПРЕДСЕДАТЕЛ: ...............................</w:t>
            </w: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75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ЗАМ.-ПРЕДСЕДАТЕЛ: 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75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ЗАМ.-ПРЕДСЕДАТЕЛ: ...............................</w:t>
            </w: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75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ЗАМ.-ПРЕДСЕДАТЕЛ: ................................</w:t>
            </w: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75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СЕКРЕТАР: ....................................................</w:t>
            </w:r>
          </w:p>
        </w:tc>
      </w:tr>
      <w:tr w:rsidR="00C75D80" w:rsidRPr="00C75D80" w:rsidTr="00FA287C">
        <w:trPr>
          <w:trHeight w:val="345"/>
        </w:trPr>
        <w:tc>
          <w:tcPr>
            <w:tcW w:w="9498" w:type="dxa"/>
            <w:gridSpan w:val="2"/>
          </w:tcPr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75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ЧЛЕНОВЕ:</w:t>
            </w: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75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ЧЛЕН:………………………………………          ЧЛЕН:………………………………………</w:t>
            </w: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C75D80" w:rsidRPr="00C75D80" w:rsidRDefault="00C75D80" w:rsidP="00C75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75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ЧЛЕН:……………………………………....          ЧЛЕН:………………………………………</w:t>
            </w:r>
          </w:p>
        </w:tc>
      </w:tr>
    </w:tbl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D80">
        <w:rPr>
          <w:rFonts w:ascii="Times New Roman" w:hAnsi="Times New Roman" w:cs="Times New Roman"/>
          <w:b/>
          <w:sz w:val="24"/>
          <w:szCs w:val="24"/>
        </w:rPr>
        <w:t>Настоящото решение подлежи на обжалване в 7-дневен срок пред Административен съд - Благоевград на основание чл. 459 от Изборния кодекс.</w:t>
      </w:r>
    </w:p>
    <w:p w:rsid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12 от дневния ред: Вземане на решение:</w:t>
      </w: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D80" w:rsidRPr="00C75D80" w:rsidRDefault="00C75D80" w:rsidP="00C75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Утвърждаване образец на бюлетина за КМЕТ НА КМЕТСТВО село </w:t>
      </w:r>
      <w:proofErr w:type="spellStart"/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Мосомище</w:t>
      </w:r>
      <w:proofErr w:type="spellEnd"/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община Гоце Делчев при произвеждането на втори тур на изборите за кметове, насрочени за 05.11.2023 г.</w:t>
      </w:r>
    </w:p>
    <w:p w:rsidR="00C75D80" w:rsidRPr="00C75D80" w:rsidRDefault="00C75D80" w:rsidP="00C75D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Съгласно Решение №  1979-МИ от 18.08.2023.г. на ЦИК в частта относно бюлетините за II тур на изборите, ОИК незабавно следва да отбележи имената на кандидатите в системата на „Демакс Ди </w:t>
      </w:r>
      <w:proofErr w:type="spellStart"/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</w:t>
      </w:r>
      <w:proofErr w:type="spellEnd"/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Ай“ АД и незабавно след отбелязване на имената на кандидатите в системата, ОИК следва да одобри предпечатната заготовка на бюлетината и да я изпрати с електронен подпис на печатницата. </w:t>
      </w:r>
    </w:p>
    <w:p w:rsidR="00C75D80" w:rsidRPr="00C75D80" w:rsidRDefault="00C75D80" w:rsidP="00C75D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Гоце Делчев отбеляза имената на кандидатите за втори тур в изборите за кмет на кметство село </w:t>
      </w:r>
      <w:proofErr w:type="spellStart"/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Мосомище</w:t>
      </w:r>
      <w:proofErr w:type="spellEnd"/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разгледа графичния файл с образец на бюлетината за гласуване в изборите за кмет на кметство село </w:t>
      </w:r>
      <w:proofErr w:type="spellStart"/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Мосомище</w:t>
      </w:r>
      <w:proofErr w:type="spellEnd"/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община Гоце Делчев, насрочени за 05.11.2023 г.</w:t>
      </w:r>
    </w:p>
    <w:p w:rsidR="00C75D80" w:rsidRPr="00C75D80" w:rsidRDefault="00C75D80" w:rsidP="00C75D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спазване на процедурата по Решение №1979-МИ от 18.09.2023.г. на ЦИК и писмо от „Демакс Ди </w:t>
      </w:r>
      <w:proofErr w:type="spellStart"/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</w:t>
      </w:r>
      <w:proofErr w:type="spellEnd"/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Ай“ АД  с Вх. № 184 от 30.10.2023г. от регистъра на ОИК Гоце Делчев на основание  чл. 87, ал. 1, т. 9 от Изборния кодекс, при спазване на законоустановения кворум, Общинската избирателна комисия Гоце Делчев.</w:t>
      </w:r>
    </w:p>
    <w:p w:rsidR="00C75D80" w:rsidRPr="00C75D80" w:rsidRDefault="00C75D80" w:rsidP="00C75D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Е Н И Е 154-МИ :</w:t>
      </w:r>
    </w:p>
    <w:p w:rsidR="00C75D80" w:rsidRPr="00C75D80" w:rsidRDefault="00C75D80" w:rsidP="00C75D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предпечатния образец на бюлетината за КМЕТ НА КМЕТСТВО село </w:t>
      </w:r>
      <w:proofErr w:type="spellStart"/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Мосомище</w:t>
      </w:r>
      <w:proofErr w:type="spellEnd"/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втори тур на изборите насрочени за 05.11.2023г.                                                                        </w:t>
      </w:r>
    </w:p>
    <w:p w:rsidR="00C75D80" w:rsidRPr="00C75D80" w:rsidRDefault="00C75D80" w:rsidP="00C75D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Одобряването на графичния файл с образец на бюлетината за гласуване на втори тур за КМЕТ НА КМЕТСТВО село </w:t>
      </w:r>
      <w:proofErr w:type="spellStart"/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Мосомище</w:t>
      </w:r>
      <w:proofErr w:type="spellEnd"/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удостовери чрез електронния подпис, издаден на ОИК Гоце Делчев.</w:t>
      </w:r>
    </w:p>
    <w:p w:rsidR="00C75D80" w:rsidRPr="00C75D80" w:rsidRDefault="00C75D80" w:rsidP="00C75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Одобреният образец не се публикува.</w:t>
      </w:r>
    </w:p>
    <w:p w:rsidR="00C75D80" w:rsidRPr="00C75D80" w:rsidRDefault="00C75D80" w:rsidP="00C75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беше взето единодушно.</w:t>
      </w:r>
    </w:p>
    <w:p w:rsidR="00C75D80" w:rsidRDefault="00C75D80" w:rsidP="00C75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5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C75D80" w:rsidRPr="00C75D80" w:rsidRDefault="00C75D80" w:rsidP="00C75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Иванка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Ибришимова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Колеги, поради изчерпване на дневния ред, закривам заседанието на Общинската избирателна комисия. Следващо заседание ще бъде свикано, при необходимост от това. </w:t>
      </w:r>
    </w:p>
    <w:p w:rsidR="00C75D80" w:rsidRPr="00C75D80" w:rsidRDefault="00C75D80" w:rsidP="00C75D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80" w:rsidRPr="00C75D80" w:rsidRDefault="00C75D80" w:rsidP="00C75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D80" w:rsidRDefault="00C75D80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395C" w:rsidRDefault="0008395C" w:rsidP="00A05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5ECD" w:rsidRPr="00E66CCA" w:rsidRDefault="006C5ECD" w:rsidP="005C3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5ECD" w:rsidRPr="00E66CCA" w:rsidSect="005677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81" w:rsidRDefault="003A0281" w:rsidP="00D96C61">
      <w:pPr>
        <w:spacing w:after="0" w:line="240" w:lineRule="auto"/>
      </w:pPr>
      <w:r>
        <w:separator/>
      </w:r>
    </w:p>
  </w:endnote>
  <w:endnote w:type="continuationSeparator" w:id="0">
    <w:p w:rsidR="003A0281" w:rsidRDefault="003A0281" w:rsidP="00D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4561"/>
      <w:docPartObj>
        <w:docPartGallery w:val="Page Numbers (Bottom of Page)"/>
        <w:docPartUnique/>
      </w:docPartObj>
    </w:sdtPr>
    <w:sdtEndPr/>
    <w:sdtContent>
      <w:p w:rsidR="00B815A8" w:rsidRDefault="00B815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260">
          <w:rPr>
            <w:noProof/>
          </w:rPr>
          <w:t>12</w:t>
        </w:r>
        <w:r>
          <w:fldChar w:fldCharType="end"/>
        </w:r>
      </w:p>
    </w:sdtContent>
  </w:sdt>
  <w:p w:rsidR="00B815A8" w:rsidRDefault="00B815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81" w:rsidRDefault="003A0281" w:rsidP="00D96C61">
      <w:pPr>
        <w:spacing w:after="0" w:line="240" w:lineRule="auto"/>
      </w:pPr>
      <w:r>
        <w:separator/>
      </w:r>
    </w:p>
  </w:footnote>
  <w:footnote w:type="continuationSeparator" w:id="0">
    <w:p w:rsidR="003A0281" w:rsidRDefault="003A0281" w:rsidP="00D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960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42C9D"/>
    <w:multiLevelType w:val="hybridMultilevel"/>
    <w:tmpl w:val="DC1015DE"/>
    <w:lvl w:ilvl="0" w:tplc="7710116C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C003894"/>
    <w:multiLevelType w:val="multilevel"/>
    <w:tmpl w:val="8156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00635"/>
    <w:multiLevelType w:val="multilevel"/>
    <w:tmpl w:val="ACAA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C"/>
    <w:rsid w:val="000045E1"/>
    <w:rsid w:val="000069A5"/>
    <w:rsid w:val="00031ABB"/>
    <w:rsid w:val="00032FA4"/>
    <w:rsid w:val="00041F3C"/>
    <w:rsid w:val="00042CDE"/>
    <w:rsid w:val="00052096"/>
    <w:rsid w:val="00064387"/>
    <w:rsid w:val="000675D7"/>
    <w:rsid w:val="000720D4"/>
    <w:rsid w:val="000726B3"/>
    <w:rsid w:val="0008395C"/>
    <w:rsid w:val="0008739A"/>
    <w:rsid w:val="000873F7"/>
    <w:rsid w:val="000A5D6D"/>
    <w:rsid w:val="000B3CC8"/>
    <w:rsid w:val="000C5DD1"/>
    <w:rsid w:val="000D6405"/>
    <w:rsid w:val="000F299E"/>
    <w:rsid w:val="00107C25"/>
    <w:rsid w:val="00113B17"/>
    <w:rsid w:val="0012212A"/>
    <w:rsid w:val="00122A2A"/>
    <w:rsid w:val="00124DBC"/>
    <w:rsid w:val="00125618"/>
    <w:rsid w:val="001652B2"/>
    <w:rsid w:val="00166327"/>
    <w:rsid w:val="00186D0C"/>
    <w:rsid w:val="001B7850"/>
    <w:rsid w:val="001C1C9C"/>
    <w:rsid w:val="001C4215"/>
    <w:rsid w:val="001D1518"/>
    <w:rsid w:val="001E5B6E"/>
    <w:rsid w:val="001F0B9E"/>
    <w:rsid w:val="00205FFF"/>
    <w:rsid w:val="002062E0"/>
    <w:rsid w:val="0020726B"/>
    <w:rsid w:val="00214054"/>
    <w:rsid w:val="002166A0"/>
    <w:rsid w:val="0025124B"/>
    <w:rsid w:val="00255178"/>
    <w:rsid w:val="002620A6"/>
    <w:rsid w:val="00263350"/>
    <w:rsid w:val="00267F17"/>
    <w:rsid w:val="00272260"/>
    <w:rsid w:val="00274751"/>
    <w:rsid w:val="00275AD4"/>
    <w:rsid w:val="002765A5"/>
    <w:rsid w:val="00283B8F"/>
    <w:rsid w:val="0028725C"/>
    <w:rsid w:val="00290D70"/>
    <w:rsid w:val="002952EC"/>
    <w:rsid w:val="00295CE9"/>
    <w:rsid w:val="00297887"/>
    <w:rsid w:val="002A3906"/>
    <w:rsid w:val="002C4BD0"/>
    <w:rsid w:val="002C57F9"/>
    <w:rsid w:val="002D713F"/>
    <w:rsid w:val="002F6809"/>
    <w:rsid w:val="00311193"/>
    <w:rsid w:val="00312EDB"/>
    <w:rsid w:val="003137B0"/>
    <w:rsid w:val="00313DF9"/>
    <w:rsid w:val="00342337"/>
    <w:rsid w:val="00343064"/>
    <w:rsid w:val="0034455C"/>
    <w:rsid w:val="00350C68"/>
    <w:rsid w:val="003637DD"/>
    <w:rsid w:val="003701D9"/>
    <w:rsid w:val="00377E60"/>
    <w:rsid w:val="00382B7F"/>
    <w:rsid w:val="00385D73"/>
    <w:rsid w:val="0039456E"/>
    <w:rsid w:val="003A0281"/>
    <w:rsid w:val="003A1ABA"/>
    <w:rsid w:val="003A32F4"/>
    <w:rsid w:val="003B6ECE"/>
    <w:rsid w:val="003F3AC1"/>
    <w:rsid w:val="003F68BD"/>
    <w:rsid w:val="00431AC9"/>
    <w:rsid w:val="004505BE"/>
    <w:rsid w:val="0049264F"/>
    <w:rsid w:val="00492BD6"/>
    <w:rsid w:val="004943F1"/>
    <w:rsid w:val="004A38BF"/>
    <w:rsid w:val="004A566B"/>
    <w:rsid w:val="004B6FF1"/>
    <w:rsid w:val="004C2688"/>
    <w:rsid w:val="004D2D26"/>
    <w:rsid w:val="004D5E21"/>
    <w:rsid w:val="005043D1"/>
    <w:rsid w:val="00513910"/>
    <w:rsid w:val="00516A97"/>
    <w:rsid w:val="00516F75"/>
    <w:rsid w:val="00527AFA"/>
    <w:rsid w:val="00543D90"/>
    <w:rsid w:val="00550EE9"/>
    <w:rsid w:val="00556B67"/>
    <w:rsid w:val="00561888"/>
    <w:rsid w:val="005677ED"/>
    <w:rsid w:val="0057191F"/>
    <w:rsid w:val="00580D34"/>
    <w:rsid w:val="00591370"/>
    <w:rsid w:val="005A174D"/>
    <w:rsid w:val="005C2B63"/>
    <w:rsid w:val="005C3620"/>
    <w:rsid w:val="005D43A2"/>
    <w:rsid w:val="005E0E56"/>
    <w:rsid w:val="00607C3B"/>
    <w:rsid w:val="00613534"/>
    <w:rsid w:val="00615E8B"/>
    <w:rsid w:val="0064192C"/>
    <w:rsid w:val="006632E6"/>
    <w:rsid w:val="00664B3A"/>
    <w:rsid w:val="00670186"/>
    <w:rsid w:val="00670390"/>
    <w:rsid w:val="006761C2"/>
    <w:rsid w:val="0068762E"/>
    <w:rsid w:val="0069040D"/>
    <w:rsid w:val="00690D1B"/>
    <w:rsid w:val="006A5241"/>
    <w:rsid w:val="006C5ECD"/>
    <w:rsid w:val="006D2A5C"/>
    <w:rsid w:val="006E3DBF"/>
    <w:rsid w:val="006F2AEC"/>
    <w:rsid w:val="007013F1"/>
    <w:rsid w:val="00701513"/>
    <w:rsid w:val="00713918"/>
    <w:rsid w:val="00736014"/>
    <w:rsid w:val="00744C6D"/>
    <w:rsid w:val="00747923"/>
    <w:rsid w:val="00751BB2"/>
    <w:rsid w:val="00751EBE"/>
    <w:rsid w:val="00756E21"/>
    <w:rsid w:val="0076711F"/>
    <w:rsid w:val="007720AB"/>
    <w:rsid w:val="00772894"/>
    <w:rsid w:val="00774152"/>
    <w:rsid w:val="00781F54"/>
    <w:rsid w:val="00786842"/>
    <w:rsid w:val="007909F4"/>
    <w:rsid w:val="00793D52"/>
    <w:rsid w:val="0079438C"/>
    <w:rsid w:val="00797604"/>
    <w:rsid w:val="007B6DA0"/>
    <w:rsid w:val="007F27BC"/>
    <w:rsid w:val="0080015A"/>
    <w:rsid w:val="00802F77"/>
    <w:rsid w:val="00833F1B"/>
    <w:rsid w:val="00836842"/>
    <w:rsid w:val="008524C2"/>
    <w:rsid w:val="008553A7"/>
    <w:rsid w:val="00891C36"/>
    <w:rsid w:val="0089731D"/>
    <w:rsid w:val="008B7F33"/>
    <w:rsid w:val="008D3210"/>
    <w:rsid w:val="008E5BB3"/>
    <w:rsid w:val="008F773C"/>
    <w:rsid w:val="0090626E"/>
    <w:rsid w:val="0091210D"/>
    <w:rsid w:val="00930CBF"/>
    <w:rsid w:val="0093794A"/>
    <w:rsid w:val="0095190F"/>
    <w:rsid w:val="00970961"/>
    <w:rsid w:val="00997778"/>
    <w:rsid w:val="009A3F28"/>
    <w:rsid w:val="009B53F5"/>
    <w:rsid w:val="009D191C"/>
    <w:rsid w:val="009D680D"/>
    <w:rsid w:val="009E117C"/>
    <w:rsid w:val="009E5347"/>
    <w:rsid w:val="009F01CC"/>
    <w:rsid w:val="00A03E04"/>
    <w:rsid w:val="00A03E7E"/>
    <w:rsid w:val="00A05B51"/>
    <w:rsid w:val="00A05D91"/>
    <w:rsid w:val="00A16373"/>
    <w:rsid w:val="00A24C51"/>
    <w:rsid w:val="00A44A7C"/>
    <w:rsid w:val="00A50CC8"/>
    <w:rsid w:val="00A907D3"/>
    <w:rsid w:val="00A9484C"/>
    <w:rsid w:val="00AA0F66"/>
    <w:rsid w:val="00AF5BBA"/>
    <w:rsid w:val="00B123DC"/>
    <w:rsid w:val="00B13799"/>
    <w:rsid w:val="00B31501"/>
    <w:rsid w:val="00B33AF9"/>
    <w:rsid w:val="00B36960"/>
    <w:rsid w:val="00B43A6F"/>
    <w:rsid w:val="00B43E62"/>
    <w:rsid w:val="00B62E5A"/>
    <w:rsid w:val="00B742A1"/>
    <w:rsid w:val="00B7550D"/>
    <w:rsid w:val="00B7584E"/>
    <w:rsid w:val="00B758DC"/>
    <w:rsid w:val="00B815A8"/>
    <w:rsid w:val="00BA281A"/>
    <w:rsid w:val="00BB3443"/>
    <w:rsid w:val="00BB3762"/>
    <w:rsid w:val="00BC074A"/>
    <w:rsid w:val="00BC6066"/>
    <w:rsid w:val="00BE2A9A"/>
    <w:rsid w:val="00BE51B3"/>
    <w:rsid w:val="00C12A40"/>
    <w:rsid w:val="00C2114A"/>
    <w:rsid w:val="00C25327"/>
    <w:rsid w:val="00C335BC"/>
    <w:rsid w:val="00C363B2"/>
    <w:rsid w:val="00C61128"/>
    <w:rsid w:val="00C625C6"/>
    <w:rsid w:val="00C711F0"/>
    <w:rsid w:val="00C75935"/>
    <w:rsid w:val="00C75D80"/>
    <w:rsid w:val="00C90CA2"/>
    <w:rsid w:val="00C92EB0"/>
    <w:rsid w:val="00CC028D"/>
    <w:rsid w:val="00CE1571"/>
    <w:rsid w:val="00CE1815"/>
    <w:rsid w:val="00CE6195"/>
    <w:rsid w:val="00CE7029"/>
    <w:rsid w:val="00D04661"/>
    <w:rsid w:val="00D04B04"/>
    <w:rsid w:val="00D07052"/>
    <w:rsid w:val="00D1416D"/>
    <w:rsid w:val="00D15D36"/>
    <w:rsid w:val="00D16267"/>
    <w:rsid w:val="00D20CC1"/>
    <w:rsid w:val="00D22832"/>
    <w:rsid w:val="00D52416"/>
    <w:rsid w:val="00D5455A"/>
    <w:rsid w:val="00D678D5"/>
    <w:rsid w:val="00D75D16"/>
    <w:rsid w:val="00D76B53"/>
    <w:rsid w:val="00D96C61"/>
    <w:rsid w:val="00DA52A4"/>
    <w:rsid w:val="00DA6BEC"/>
    <w:rsid w:val="00DB438F"/>
    <w:rsid w:val="00DC06C2"/>
    <w:rsid w:val="00DD0B48"/>
    <w:rsid w:val="00DD5026"/>
    <w:rsid w:val="00DE6EFD"/>
    <w:rsid w:val="00DE7619"/>
    <w:rsid w:val="00DF7554"/>
    <w:rsid w:val="00E01568"/>
    <w:rsid w:val="00E03808"/>
    <w:rsid w:val="00E212B6"/>
    <w:rsid w:val="00E23D22"/>
    <w:rsid w:val="00E33D1D"/>
    <w:rsid w:val="00E46A1E"/>
    <w:rsid w:val="00E643CA"/>
    <w:rsid w:val="00E66CCA"/>
    <w:rsid w:val="00E83C53"/>
    <w:rsid w:val="00E97FD8"/>
    <w:rsid w:val="00EA3821"/>
    <w:rsid w:val="00EC4DDC"/>
    <w:rsid w:val="00EC6E81"/>
    <w:rsid w:val="00ED0E0B"/>
    <w:rsid w:val="00ED1605"/>
    <w:rsid w:val="00ED650E"/>
    <w:rsid w:val="00EE2DDD"/>
    <w:rsid w:val="00F04E78"/>
    <w:rsid w:val="00F56550"/>
    <w:rsid w:val="00F7088A"/>
    <w:rsid w:val="00F8463E"/>
    <w:rsid w:val="00F86D2E"/>
    <w:rsid w:val="00F87153"/>
    <w:rsid w:val="00F936DB"/>
    <w:rsid w:val="00FB0209"/>
    <w:rsid w:val="00FB1D74"/>
    <w:rsid w:val="00FC0557"/>
    <w:rsid w:val="00FD6276"/>
    <w:rsid w:val="00FE3204"/>
    <w:rsid w:val="00FE3D4F"/>
    <w:rsid w:val="00FE5323"/>
    <w:rsid w:val="00FE6A20"/>
    <w:rsid w:val="00FF24B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128D"/>
  <w15:chartTrackingRefBased/>
  <w15:docId w15:val="{06BD3039-CB25-469B-A076-64C5CEE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  <w:style w:type="numbering" w:customStyle="1" w:styleId="1">
    <w:name w:val="Без списък1"/>
    <w:next w:val="a2"/>
    <w:uiPriority w:val="99"/>
    <w:semiHidden/>
    <w:unhideWhenUsed/>
    <w:rsid w:val="00F936DB"/>
  </w:style>
  <w:style w:type="character" w:styleId="ac">
    <w:name w:val="Hyperlink"/>
    <w:uiPriority w:val="99"/>
    <w:semiHidden/>
    <w:unhideWhenUsed/>
    <w:rsid w:val="00F936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936DB"/>
    <w:rPr>
      <w:color w:val="800080"/>
      <w:u w:val="single"/>
    </w:rPr>
  </w:style>
  <w:style w:type="paragraph" w:customStyle="1" w:styleId="msonormal0">
    <w:name w:val="msonormal"/>
    <w:basedOn w:val="a"/>
    <w:rsid w:val="00F9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F936D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F936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7">
    <w:name w:val="xl8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e">
    <w:name w:val="Table Grid"/>
    <w:basedOn w:val="a1"/>
    <w:uiPriority w:val="39"/>
    <w:rsid w:val="00A0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uiPriority w:val="39"/>
    <w:rsid w:val="001E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7146129E24394895BE4EE3B1C030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0A62DE4-7D31-4E23-85A2-3CB67FE667E3}"/>
      </w:docPartPr>
      <w:docPartBody>
        <w:p w:rsidR="00AA7F46" w:rsidRDefault="0034420A" w:rsidP="0034420A">
          <w:pPr>
            <w:pStyle w:val="4B37146129E24394895BE4EE3B1C0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0A"/>
    <w:rsid w:val="00054E87"/>
    <w:rsid w:val="00075F74"/>
    <w:rsid w:val="000F021B"/>
    <w:rsid w:val="00135380"/>
    <w:rsid w:val="001E4DCD"/>
    <w:rsid w:val="00207678"/>
    <w:rsid w:val="00213F7E"/>
    <w:rsid w:val="00271108"/>
    <w:rsid w:val="00292331"/>
    <w:rsid w:val="0034420A"/>
    <w:rsid w:val="00366016"/>
    <w:rsid w:val="003744BD"/>
    <w:rsid w:val="0040178E"/>
    <w:rsid w:val="00414165"/>
    <w:rsid w:val="00457081"/>
    <w:rsid w:val="004A6050"/>
    <w:rsid w:val="004F4BD5"/>
    <w:rsid w:val="00505F5E"/>
    <w:rsid w:val="005515A6"/>
    <w:rsid w:val="005D105D"/>
    <w:rsid w:val="00627CA7"/>
    <w:rsid w:val="006B4003"/>
    <w:rsid w:val="00723926"/>
    <w:rsid w:val="007408EE"/>
    <w:rsid w:val="008E18A6"/>
    <w:rsid w:val="009279CD"/>
    <w:rsid w:val="009F0D2A"/>
    <w:rsid w:val="00AA032E"/>
    <w:rsid w:val="00AA7F46"/>
    <w:rsid w:val="00B91523"/>
    <w:rsid w:val="00BA04F3"/>
    <w:rsid w:val="00BB22F8"/>
    <w:rsid w:val="00C45DC0"/>
    <w:rsid w:val="00CA265E"/>
    <w:rsid w:val="00DC2F5B"/>
    <w:rsid w:val="00DF5DE0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C831E-04CE-4B42-818E-E21BE2B4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гр.ГОЦЕ ДЕЛЧЕВ</vt:lpstr>
    </vt:vector>
  </TitlesOfParts>
  <Company/>
  <LinksUpToDate>false</LinksUpToDate>
  <CharactersWithSpaces>21928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гр.ГОЦЕ ДЕЛЧЕВ</dc:title>
  <dc:subject/>
  <dc:creator>Admin</dc:creator>
  <cp:keywords/>
  <dc:description/>
  <cp:lastModifiedBy>Admin</cp:lastModifiedBy>
  <cp:revision>4</cp:revision>
  <cp:lastPrinted>2023-10-17T14:52:00Z</cp:lastPrinted>
  <dcterms:created xsi:type="dcterms:W3CDTF">2023-11-01T11:31:00Z</dcterms:created>
  <dcterms:modified xsi:type="dcterms:W3CDTF">2023-11-01T11:35:00Z</dcterms:modified>
</cp:coreProperties>
</file>