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FDF" w:rsidRPr="00A452D4" w:rsidRDefault="00DB6FDF" w:rsidP="00570108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</w:pPr>
      <w:r w:rsidRPr="00A452D4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Общинска избирателна комисия Гоце Делчев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DB6FDF" w:rsidRDefault="00DB6FDF" w:rsidP="00474BC6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</w:t>
      </w:r>
      <w:r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 xml:space="preserve">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137</w:t>
      </w:r>
      <w:r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 МИ</w:t>
      </w:r>
      <w:r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 xml:space="preserve">Гоце Делчев,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28</w:t>
      </w:r>
      <w:r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.10.2023 г.</w:t>
      </w:r>
    </w:p>
    <w:p w:rsidR="00474BC6" w:rsidRPr="00A452D4" w:rsidRDefault="00474BC6" w:rsidP="00474BC6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474BC6" w:rsidRDefault="00DB6FDF" w:rsidP="00DB6FDF">
      <w:pPr>
        <w:spacing w:after="0"/>
        <w:jc w:val="both"/>
      </w:pPr>
      <w:bookmarkStart w:id="0" w:name="_GoBack"/>
      <w:r w:rsidRPr="00DB6FDF">
        <w:t xml:space="preserve">ОТНОСНО: Жалба от Анифе Кундева – </w:t>
      </w:r>
      <w:proofErr w:type="spellStart"/>
      <w:r w:rsidRPr="00DB6FDF">
        <w:t>ВрИД</w:t>
      </w:r>
      <w:proofErr w:type="spellEnd"/>
      <w:r w:rsidRPr="00DB6FDF">
        <w:t xml:space="preserve"> кмет на кметство село Корница.</w:t>
      </w:r>
    </w:p>
    <w:p w:rsidR="00DB6FDF" w:rsidRPr="00DB6FDF" w:rsidRDefault="00DB6FDF" w:rsidP="00DB6FDF">
      <w:pPr>
        <w:spacing w:after="0"/>
        <w:jc w:val="both"/>
      </w:pPr>
      <w:r w:rsidRPr="00DB6FDF">
        <w:t> </w:t>
      </w:r>
    </w:p>
    <w:p w:rsidR="00DB6FDF" w:rsidRPr="00DB6FDF" w:rsidRDefault="00DB6FDF" w:rsidP="00DB6FDF">
      <w:pPr>
        <w:spacing w:after="0"/>
        <w:jc w:val="both"/>
      </w:pPr>
      <w:r w:rsidRPr="00DB6FDF">
        <w:t xml:space="preserve">В ОИК Гоце Делчев  на 28.10.2023г. в 15:55 ч.  е получена Жалба от Анифе Кундева – </w:t>
      </w:r>
      <w:proofErr w:type="spellStart"/>
      <w:r w:rsidRPr="00DB6FDF">
        <w:t>ВрИД</w:t>
      </w:r>
      <w:proofErr w:type="spellEnd"/>
      <w:r w:rsidRPr="00DB6FDF">
        <w:t xml:space="preserve"> кмет на кметство село Корница. Жалбата е заведена с вх. № 1/28.10.2023г. в 15:55ч. от входящия регистър за жалби и сигнали на комисията.</w:t>
      </w:r>
    </w:p>
    <w:p w:rsidR="00DB6FDF" w:rsidRPr="00DB6FDF" w:rsidRDefault="00DB6FDF" w:rsidP="00DB6FDF">
      <w:pPr>
        <w:spacing w:after="0"/>
        <w:jc w:val="both"/>
      </w:pPr>
    </w:p>
    <w:p w:rsidR="00DB6FDF" w:rsidRPr="00DB6FDF" w:rsidRDefault="00DB6FDF" w:rsidP="00DB6FDF">
      <w:pPr>
        <w:spacing w:after="0"/>
        <w:jc w:val="both"/>
      </w:pPr>
      <w:r w:rsidRPr="00DB6FDF">
        <w:t xml:space="preserve">В жалбата се излагат данни за  извършено действие от страна на председателя на СИК Красимир Бойчев, който използвайки макетен нож, е отрязал и направил промяна на кабината за гласуване, с което е създал напрежение между членовете на комисията. Иска се да бъде извършена проверка дали има право да се променя целостта на кабината и да се вземат мерки за нормалното протичане на изборния ден. </w:t>
      </w:r>
    </w:p>
    <w:p w:rsidR="00DB6FDF" w:rsidRPr="00DB6FDF" w:rsidRDefault="00DB6FDF" w:rsidP="00DB6FDF">
      <w:pPr>
        <w:spacing w:after="0"/>
        <w:jc w:val="both"/>
      </w:pPr>
      <w:r w:rsidRPr="00DB6FDF">
        <w:t>След като се запозна с направените в сигнала оплаквания, ОИК Гоце Делчев, намира следното:</w:t>
      </w:r>
    </w:p>
    <w:p w:rsidR="00DB6FDF" w:rsidRDefault="00DB6FDF" w:rsidP="00DB6FDF">
      <w:pPr>
        <w:spacing w:after="0"/>
        <w:jc w:val="both"/>
      </w:pPr>
    </w:p>
    <w:p w:rsidR="00DB6FDF" w:rsidRDefault="00DB6FDF" w:rsidP="00DB6FDF">
      <w:pPr>
        <w:spacing w:after="0"/>
        <w:jc w:val="both"/>
      </w:pPr>
      <w:r w:rsidRPr="00DB6FDF">
        <w:t>Преди депозиране на жалбата, по същият описан случай постъпи сигнал  на телефона</w:t>
      </w:r>
      <w:r>
        <w:t xml:space="preserve"> в 13:30ч. </w:t>
      </w:r>
      <w:r w:rsidRPr="00DB6FDF">
        <w:t xml:space="preserve"> на ОИК, при което беше проведен разговор с г-н Димитър </w:t>
      </w:r>
      <w:proofErr w:type="spellStart"/>
      <w:r w:rsidRPr="00DB6FDF">
        <w:t>Парасков</w:t>
      </w:r>
      <w:proofErr w:type="spellEnd"/>
      <w:r w:rsidRPr="00DB6FDF">
        <w:t xml:space="preserve">, упълномощен представител на  ПП „Продължаваме промяната – Демократична България“, от чиято квота е именно г-н Красимир Бойчев.   Беше изяснено , че съгласно дадените методически указания в Решение № 2654- МИ </w:t>
      </w:r>
      <w:r>
        <w:t xml:space="preserve"> от 12.10.2023г </w:t>
      </w:r>
      <w:r w:rsidRPr="00DB6FDF">
        <w:t>на ЦИК няма изискване за намаляване на закритата част на кабината за гласуване, каквото именно се е опитал да направи председателят на СИК 011100037. Бяха дадени указания от ОИК да бъде възстановена целостта на закритата част на кабината за гласуване и за внасяне на добър тон и комуникация в организацията на СИК 011100037 от страна на председателя Красимир Бойчев.</w:t>
      </w:r>
    </w:p>
    <w:p w:rsidR="00DB6FDF" w:rsidRPr="00DB6FDF" w:rsidRDefault="00DB6FDF" w:rsidP="00DB6FDF">
      <w:pPr>
        <w:spacing w:after="0"/>
        <w:jc w:val="both"/>
      </w:pPr>
    </w:p>
    <w:p w:rsidR="00DB6FDF" w:rsidRPr="00DB6FDF" w:rsidRDefault="00DB6FDF" w:rsidP="00DB6FDF">
      <w:pPr>
        <w:spacing w:after="0"/>
        <w:jc w:val="both"/>
      </w:pPr>
      <w:r w:rsidRPr="00DB6FDF">
        <w:t>При така изяснената фактическа обстановка и на основание чл. 87, ал. 1, т. 22 от Изборния кодекс при спазване на законоустановения кворум, Общинската избирателна комисия Гоце Делчев.           </w:t>
      </w:r>
    </w:p>
    <w:p w:rsidR="00DB6FDF" w:rsidRPr="00DB6FDF" w:rsidRDefault="00DB6FDF" w:rsidP="00DB6FDF">
      <w:pPr>
        <w:spacing w:after="0"/>
        <w:jc w:val="center"/>
      </w:pPr>
      <w:r w:rsidRPr="00DB6FDF">
        <w:t>РЕШИ:</w:t>
      </w:r>
    </w:p>
    <w:p w:rsidR="00DB6FDF" w:rsidRPr="00DB6FDF" w:rsidRDefault="00DB6FDF" w:rsidP="00DB6FDF">
      <w:pPr>
        <w:spacing w:after="0"/>
        <w:jc w:val="both"/>
      </w:pPr>
      <w:r>
        <w:t xml:space="preserve">ДАВА УКАЗАНИЯ на председателя на </w:t>
      </w:r>
      <w:r w:rsidRPr="00DB6FDF">
        <w:t xml:space="preserve"> СИК 011100037</w:t>
      </w:r>
      <w:r>
        <w:t xml:space="preserve"> да възстанови целостта на кабината за гласуване, и проведе организацията на изборният ден съгласно Методически указания на Решение </w:t>
      </w:r>
      <w:r w:rsidRPr="00DB6FDF">
        <w:t xml:space="preserve">2654- МИ </w:t>
      </w:r>
      <w:r>
        <w:t xml:space="preserve"> от 12.10.2023г</w:t>
      </w:r>
      <w:r>
        <w:t>.</w:t>
      </w:r>
    </w:p>
    <w:p w:rsidR="00DB6FDF" w:rsidRPr="00DB6FDF" w:rsidRDefault="00DB6FDF" w:rsidP="00DB6FDF">
      <w:pPr>
        <w:spacing w:after="0"/>
      </w:pPr>
      <w:r w:rsidRPr="00DB6FDF">
        <w:t>Решението беше прието единодушно.</w:t>
      </w:r>
    </w:p>
    <w:p w:rsidR="00DB6FDF" w:rsidRDefault="00DB6FDF" w:rsidP="00DB6FDF">
      <w:pPr>
        <w:spacing w:after="0"/>
      </w:pPr>
      <w:r w:rsidRPr="00DB6FDF">
        <w:t> Настоящото решение може да бъде оспорвано пред Централната избирателна комисия по реда на чл. 88 от ИК, в 3-дневен срок от публикуването му.</w:t>
      </w:r>
    </w:p>
    <w:p w:rsidR="002F2F34" w:rsidRPr="00DB6FDF" w:rsidRDefault="002F2F34" w:rsidP="00DB6FDF">
      <w:pPr>
        <w:spacing w:after="0"/>
      </w:pPr>
    </w:p>
    <w:p w:rsidR="00DB6FDF" w:rsidRPr="00DB6FDF" w:rsidRDefault="00DB6FDF" w:rsidP="00DB6FDF">
      <w:pPr>
        <w:spacing w:after="0"/>
      </w:pPr>
      <w:r w:rsidRPr="00DB6FDF">
        <w:t xml:space="preserve">Председател: Иванка Тодорова </w:t>
      </w:r>
      <w:proofErr w:type="spellStart"/>
      <w:r w:rsidRPr="00DB6FDF">
        <w:t>Ибришимова</w:t>
      </w:r>
      <w:proofErr w:type="spellEnd"/>
    </w:p>
    <w:p w:rsidR="00DB6FDF" w:rsidRPr="00DB6FDF" w:rsidRDefault="00DB6FDF" w:rsidP="00DB6FDF">
      <w:pPr>
        <w:spacing w:after="0"/>
      </w:pPr>
    </w:p>
    <w:p w:rsidR="00DB6FDF" w:rsidRPr="00DB6FDF" w:rsidRDefault="00DB6FDF" w:rsidP="00DB6FDF">
      <w:pPr>
        <w:spacing w:after="0"/>
      </w:pPr>
      <w:r w:rsidRPr="00DB6FDF">
        <w:t xml:space="preserve">Секретар: Шабан </w:t>
      </w:r>
      <w:proofErr w:type="spellStart"/>
      <w:r w:rsidRPr="00DB6FDF">
        <w:t>Шабан</w:t>
      </w:r>
      <w:proofErr w:type="spellEnd"/>
      <w:r w:rsidRPr="00DB6FDF">
        <w:t xml:space="preserve"> </w:t>
      </w:r>
      <w:proofErr w:type="spellStart"/>
      <w:r w:rsidRPr="00DB6FDF">
        <w:t>Хаджиоли</w:t>
      </w:r>
      <w:proofErr w:type="spellEnd"/>
    </w:p>
    <w:p w:rsidR="00DB6FDF" w:rsidRPr="00DB6FDF" w:rsidRDefault="00DB6FDF" w:rsidP="00DB6FDF">
      <w:pPr>
        <w:spacing w:after="0"/>
      </w:pPr>
    </w:p>
    <w:bookmarkEnd w:id="0"/>
    <w:p w:rsidR="00142877" w:rsidRDefault="00142877" w:rsidP="00DB6FDF">
      <w:pPr>
        <w:spacing w:after="0"/>
      </w:pPr>
    </w:p>
    <w:sectPr w:rsidR="001428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398"/>
    <w:rsid w:val="00142877"/>
    <w:rsid w:val="002F2F34"/>
    <w:rsid w:val="00474BC6"/>
    <w:rsid w:val="00570108"/>
    <w:rsid w:val="005858A8"/>
    <w:rsid w:val="00856398"/>
    <w:rsid w:val="00DB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E056D"/>
  <w15:chartTrackingRefBased/>
  <w15:docId w15:val="{C296A91E-6FE8-4996-AB61-ACFDFBE22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01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5701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2023-10-28T14:01:00Z</cp:lastPrinted>
  <dcterms:created xsi:type="dcterms:W3CDTF">2023-10-28T13:50:00Z</dcterms:created>
  <dcterms:modified xsi:type="dcterms:W3CDTF">2023-10-28T14:03:00Z</dcterms:modified>
</cp:coreProperties>
</file>