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5B9" w:rsidRPr="00D12E1F" w:rsidRDefault="00A765B9" w:rsidP="00CC1DED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lang w:eastAsia="bg-BG"/>
        </w:rPr>
      </w:pPr>
      <w:bookmarkStart w:id="0" w:name="_GoBack"/>
      <w:bookmarkEnd w:id="0"/>
      <w:r w:rsidRPr="00D12E1F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lang w:eastAsia="bg-BG"/>
        </w:rPr>
        <w:t>Общинска избирателна комисия Гоце Делчев</w:t>
      </w:r>
    </w:p>
    <w:p w:rsidR="00A765B9" w:rsidRPr="00D12E1F" w:rsidRDefault="00415F6C" w:rsidP="00CC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A765B9" w:rsidRPr="00D12E1F" w:rsidRDefault="00A765B9" w:rsidP="00CC1DED">
      <w:pPr>
        <w:pStyle w:val="resh-title"/>
        <w:shd w:val="clear" w:color="auto" w:fill="FFFFFF"/>
        <w:spacing w:after="0" w:afterAutospacing="0"/>
        <w:jc w:val="center"/>
        <w:rPr>
          <w:color w:val="333333"/>
        </w:rPr>
      </w:pPr>
      <w:r w:rsidRPr="00D12E1F">
        <w:rPr>
          <w:color w:val="333333"/>
        </w:rPr>
        <w:t>РЕШЕНИЕ</w:t>
      </w:r>
      <w:r w:rsidRPr="00D12E1F">
        <w:rPr>
          <w:color w:val="333333"/>
        </w:rPr>
        <w:br/>
        <w:t xml:space="preserve">№ </w:t>
      </w:r>
      <w:r w:rsidR="00D12E1F" w:rsidRPr="00D12E1F">
        <w:rPr>
          <w:color w:val="333333"/>
        </w:rPr>
        <w:t>112</w:t>
      </w:r>
      <w:r w:rsidRPr="00D12E1F">
        <w:rPr>
          <w:color w:val="333333"/>
        </w:rPr>
        <w:t>- МИ</w:t>
      </w:r>
      <w:r w:rsidRPr="00D12E1F">
        <w:rPr>
          <w:color w:val="333333"/>
        </w:rPr>
        <w:br/>
        <w:t>Гоце Делчев, 12.10.2023</w:t>
      </w:r>
    </w:p>
    <w:p w:rsidR="00A765B9" w:rsidRPr="00D12E1F" w:rsidRDefault="00A765B9" w:rsidP="00CC1DED">
      <w:pPr>
        <w:pStyle w:val="resh-title"/>
        <w:shd w:val="clear" w:color="auto" w:fill="FFFFFF"/>
        <w:spacing w:after="0" w:afterAutospacing="0"/>
        <w:jc w:val="center"/>
        <w:rPr>
          <w:color w:val="333333"/>
        </w:rPr>
      </w:pPr>
    </w:p>
    <w:p w:rsidR="00A765B9" w:rsidRPr="00D12E1F" w:rsidRDefault="00A765B9" w:rsidP="00CC1D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2E1F">
        <w:rPr>
          <w:rFonts w:ascii="Times New Roman" w:hAnsi="Times New Roman" w:cs="Times New Roman"/>
          <w:sz w:val="24"/>
          <w:szCs w:val="24"/>
        </w:rPr>
        <w:t>ОТНОСНО: одобряване на предпечатните образци на протоколи на СЕКЦИОННИТЕ ИЗБИРАТЕЛНИ КОМИСИИ (СИК) и на ОБЩИНСКА ИЗБИРАТЕЛНА КОМИСИЯ (ОИК) за всички видове избор, при провеждане на изборите за общин</w:t>
      </w:r>
      <w:r w:rsidR="00CC1DED" w:rsidRPr="00D12E1F">
        <w:rPr>
          <w:rFonts w:ascii="Times New Roman" w:hAnsi="Times New Roman" w:cs="Times New Roman"/>
          <w:sz w:val="24"/>
          <w:szCs w:val="24"/>
        </w:rPr>
        <w:t>ски съветници и за кметове на 29 октомври 2023</w:t>
      </w:r>
      <w:r w:rsidRPr="00D12E1F">
        <w:rPr>
          <w:rFonts w:ascii="Times New Roman" w:hAnsi="Times New Roman" w:cs="Times New Roman"/>
          <w:sz w:val="24"/>
          <w:szCs w:val="24"/>
        </w:rPr>
        <w:t>г. в община Гоце Делчев</w:t>
      </w:r>
    </w:p>
    <w:p w:rsidR="00CC1DED" w:rsidRPr="00D12E1F" w:rsidRDefault="00CC1DED" w:rsidP="00CC1D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765B9" w:rsidRPr="00D12E1F" w:rsidRDefault="00A765B9" w:rsidP="00CC1D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2E1F">
        <w:rPr>
          <w:rFonts w:ascii="Times New Roman" w:hAnsi="Times New Roman" w:cs="Times New Roman"/>
          <w:sz w:val="24"/>
          <w:szCs w:val="24"/>
        </w:rPr>
        <w:t>На основание чл.87, ал.</w:t>
      </w:r>
      <w:r w:rsidR="006624F6" w:rsidRPr="00D12E1F">
        <w:rPr>
          <w:rFonts w:ascii="Times New Roman" w:hAnsi="Times New Roman" w:cs="Times New Roman"/>
          <w:sz w:val="24"/>
          <w:szCs w:val="24"/>
        </w:rPr>
        <w:t>1, т.1, във връзка Решение № 1979 – МИ от 18.08.2023</w:t>
      </w:r>
      <w:r w:rsidRPr="00D12E1F">
        <w:rPr>
          <w:rFonts w:ascii="Times New Roman" w:hAnsi="Times New Roman" w:cs="Times New Roman"/>
          <w:sz w:val="24"/>
          <w:szCs w:val="24"/>
        </w:rPr>
        <w:t>г. на ЦИК, т. 6 от Изборния кодекс, при спазване на законоустановения кворум, Общинската избирателна комисия Гоце Делчев</w:t>
      </w:r>
    </w:p>
    <w:p w:rsidR="00A765B9" w:rsidRPr="00D12E1F" w:rsidRDefault="00A765B9" w:rsidP="00CC1D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12E1F">
        <w:rPr>
          <w:rFonts w:ascii="Times New Roman" w:hAnsi="Times New Roman" w:cs="Times New Roman"/>
          <w:sz w:val="24"/>
          <w:szCs w:val="24"/>
        </w:rPr>
        <w:t>Р Е Ш И:</w:t>
      </w:r>
    </w:p>
    <w:p w:rsidR="00A765B9" w:rsidRPr="00D12E1F" w:rsidRDefault="00CC1DED" w:rsidP="00CC1D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2E1F">
        <w:rPr>
          <w:rFonts w:ascii="Times New Roman" w:hAnsi="Times New Roman" w:cs="Times New Roman"/>
          <w:sz w:val="24"/>
          <w:szCs w:val="24"/>
        </w:rPr>
        <w:t>І. Одобрява общо 30 (тридесет</w:t>
      </w:r>
      <w:r w:rsidR="00A765B9" w:rsidRPr="00D12E1F">
        <w:rPr>
          <w:rFonts w:ascii="Times New Roman" w:hAnsi="Times New Roman" w:cs="Times New Roman"/>
          <w:sz w:val="24"/>
          <w:szCs w:val="24"/>
        </w:rPr>
        <w:t>) броя предпечатни образци на протоколите на СЕКЦИОННИТЕ ИЗБИРАТЕЛНИ КОМИСИИ и на ОБЩИНСКАТА ИЗБИРАТЕЛНА КОМИСИЯ в Община Гоце Делчев, при провеждане на изборите за общин</w:t>
      </w:r>
      <w:r w:rsidRPr="00D12E1F">
        <w:rPr>
          <w:rFonts w:ascii="Times New Roman" w:hAnsi="Times New Roman" w:cs="Times New Roman"/>
          <w:sz w:val="24"/>
          <w:szCs w:val="24"/>
        </w:rPr>
        <w:t>ски съветници и за кметове на 29 октомври 2023</w:t>
      </w:r>
      <w:r w:rsidR="00A765B9" w:rsidRPr="00D12E1F">
        <w:rPr>
          <w:rFonts w:ascii="Times New Roman" w:hAnsi="Times New Roman" w:cs="Times New Roman"/>
          <w:sz w:val="24"/>
          <w:szCs w:val="24"/>
        </w:rPr>
        <w:t xml:space="preserve"> г., по видове избор, както следва:</w:t>
      </w:r>
    </w:p>
    <w:p w:rsidR="00CC1DED" w:rsidRPr="00D12E1F" w:rsidRDefault="00CC1DED" w:rsidP="00CC1D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DED" w:rsidRPr="00D12E1F" w:rsidRDefault="00A765B9" w:rsidP="00CC1DE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2E1F">
        <w:rPr>
          <w:rFonts w:ascii="Times New Roman" w:hAnsi="Times New Roman" w:cs="Times New Roman"/>
          <w:sz w:val="24"/>
          <w:szCs w:val="24"/>
        </w:rPr>
        <w:t xml:space="preserve">Одобрява съдържанието на образец на </w:t>
      </w:r>
      <w:r w:rsidR="00CC1DED" w:rsidRPr="00D12E1F">
        <w:rPr>
          <w:rFonts w:ascii="Times New Roman" w:hAnsi="Times New Roman" w:cs="Times New Roman"/>
          <w:sz w:val="24"/>
          <w:szCs w:val="24"/>
        </w:rPr>
        <w:t>протокол на СИК (Приложение № 101</w:t>
      </w:r>
      <w:r w:rsidRPr="00D12E1F">
        <w:rPr>
          <w:rFonts w:ascii="Times New Roman" w:hAnsi="Times New Roman" w:cs="Times New Roman"/>
          <w:sz w:val="24"/>
          <w:szCs w:val="24"/>
        </w:rPr>
        <w:t>-МИ</w:t>
      </w:r>
      <w:r w:rsidR="00CC1DED" w:rsidRPr="00D12E1F">
        <w:rPr>
          <w:rFonts w:ascii="Times New Roman" w:hAnsi="Times New Roman" w:cs="Times New Roman"/>
          <w:sz w:val="24"/>
          <w:szCs w:val="24"/>
        </w:rPr>
        <w:t>-хм</w:t>
      </w:r>
      <w:r w:rsidRPr="00D12E1F">
        <w:rPr>
          <w:rFonts w:ascii="Times New Roman" w:hAnsi="Times New Roman" w:cs="Times New Roman"/>
          <w:sz w:val="24"/>
          <w:szCs w:val="24"/>
        </w:rPr>
        <w:t xml:space="preserve"> от изборните книжа)</w:t>
      </w:r>
      <w:r w:rsidR="00CC1DED" w:rsidRPr="00D12E1F">
        <w:rPr>
          <w:rFonts w:ascii="Times New Roman" w:hAnsi="Times New Roman" w:cs="Times New Roman"/>
          <w:sz w:val="24"/>
          <w:szCs w:val="24"/>
        </w:rPr>
        <w:t>, протокол на СИК (Приложение № 100-МИ-х)</w:t>
      </w:r>
      <w:r w:rsidRPr="00D12E1F">
        <w:rPr>
          <w:rFonts w:ascii="Times New Roman" w:hAnsi="Times New Roman" w:cs="Times New Roman"/>
          <w:sz w:val="24"/>
          <w:szCs w:val="24"/>
        </w:rPr>
        <w:t xml:space="preserve"> и </w:t>
      </w:r>
      <w:r w:rsidR="002A1FBA" w:rsidRPr="00D12E1F">
        <w:rPr>
          <w:rFonts w:ascii="Times New Roman" w:hAnsi="Times New Roman" w:cs="Times New Roman"/>
          <w:sz w:val="24"/>
          <w:szCs w:val="24"/>
        </w:rPr>
        <w:t>протокол на ОИК (Приложение № 104</w:t>
      </w:r>
      <w:r w:rsidRPr="00D12E1F">
        <w:rPr>
          <w:rFonts w:ascii="Times New Roman" w:hAnsi="Times New Roman" w:cs="Times New Roman"/>
          <w:sz w:val="24"/>
          <w:szCs w:val="24"/>
        </w:rPr>
        <w:t>-МИ</w:t>
      </w:r>
      <w:r w:rsidR="002A1FBA" w:rsidRPr="00D12E1F">
        <w:rPr>
          <w:rFonts w:ascii="Times New Roman" w:hAnsi="Times New Roman" w:cs="Times New Roman"/>
          <w:sz w:val="24"/>
          <w:szCs w:val="24"/>
        </w:rPr>
        <w:t>-хм</w:t>
      </w:r>
      <w:r w:rsidRPr="00D12E1F">
        <w:rPr>
          <w:rFonts w:ascii="Times New Roman" w:hAnsi="Times New Roman" w:cs="Times New Roman"/>
          <w:sz w:val="24"/>
          <w:szCs w:val="24"/>
        </w:rPr>
        <w:t xml:space="preserve"> от изборните книжа) за избиране общински съветници в Община Гоце Делчев.</w:t>
      </w:r>
    </w:p>
    <w:p w:rsidR="002A1FBA" w:rsidRPr="00D12E1F" w:rsidRDefault="00A765B9" w:rsidP="002A1FBA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2E1F">
        <w:rPr>
          <w:rFonts w:ascii="Times New Roman" w:hAnsi="Times New Roman" w:cs="Times New Roman"/>
          <w:sz w:val="24"/>
          <w:szCs w:val="24"/>
        </w:rPr>
        <w:t xml:space="preserve">Одобрява съдържанието на образец на </w:t>
      </w:r>
      <w:r w:rsidR="002A1FBA" w:rsidRPr="00D12E1F">
        <w:rPr>
          <w:rFonts w:ascii="Times New Roman" w:hAnsi="Times New Roman" w:cs="Times New Roman"/>
          <w:sz w:val="24"/>
          <w:szCs w:val="24"/>
        </w:rPr>
        <w:t>протокол на СИК (Приложение № 103</w:t>
      </w:r>
      <w:r w:rsidRPr="00D12E1F">
        <w:rPr>
          <w:rFonts w:ascii="Times New Roman" w:hAnsi="Times New Roman" w:cs="Times New Roman"/>
          <w:sz w:val="24"/>
          <w:szCs w:val="24"/>
        </w:rPr>
        <w:t>-МИ</w:t>
      </w:r>
      <w:r w:rsidR="002A1FBA" w:rsidRPr="00D12E1F">
        <w:rPr>
          <w:rFonts w:ascii="Times New Roman" w:hAnsi="Times New Roman" w:cs="Times New Roman"/>
          <w:sz w:val="24"/>
          <w:szCs w:val="24"/>
        </w:rPr>
        <w:t>-хм</w:t>
      </w:r>
      <w:r w:rsidRPr="00D12E1F">
        <w:rPr>
          <w:rFonts w:ascii="Times New Roman" w:hAnsi="Times New Roman" w:cs="Times New Roman"/>
          <w:sz w:val="24"/>
          <w:szCs w:val="24"/>
        </w:rPr>
        <w:t xml:space="preserve"> от изборните книжа)</w:t>
      </w:r>
      <w:r w:rsidR="002A1FBA" w:rsidRPr="00D12E1F">
        <w:rPr>
          <w:rFonts w:ascii="Times New Roman" w:hAnsi="Times New Roman" w:cs="Times New Roman"/>
          <w:sz w:val="24"/>
          <w:szCs w:val="24"/>
        </w:rPr>
        <w:t>, протокол на СИК (Приложение № 102-МИ-х от изборните книжа)</w:t>
      </w:r>
      <w:r w:rsidRPr="00D12E1F">
        <w:rPr>
          <w:rFonts w:ascii="Times New Roman" w:hAnsi="Times New Roman" w:cs="Times New Roman"/>
          <w:sz w:val="24"/>
          <w:szCs w:val="24"/>
        </w:rPr>
        <w:t xml:space="preserve"> и </w:t>
      </w:r>
      <w:r w:rsidR="002A1FBA" w:rsidRPr="00D12E1F">
        <w:rPr>
          <w:rFonts w:ascii="Times New Roman" w:hAnsi="Times New Roman" w:cs="Times New Roman"/>
          <w:sz w:val="24"/>
          <w:szCs w:val="24"/>
        </w:rPr>
        <w:t>протокол на ОИК (Приложение № 105</w:t>
      </w:r>
      <w:r w:rsidRPr="00D12E1F">
        <w:rPr>
          <w:rFonts w:ascii="Times New Roman" w:hAnsi="Times New Roman" w:cs="Times New Roman"/>
          <w:sz w:val="24"/>
          <w:szCs w:val="24"/>
        </w:rPr>
        <w:t>-МИ</w:t>
      </w:r>
      <w:r w:rsidR="002A1FBA" w:rsidRPr="00D12E1F">
        <w:rPr>
          <w:rFonts w:ascii="Times New Roman" w:hAnsi="Times New Roman" w:cs="Times New Roman"/>
          <w:sz w:val="24"/>
          <w:szCs w:val="24"/>
        </w:rPr>
        <w:t>-хм</w:t>
      </w:r>
      <w:r w:rsidRPr="00D12E1F">
        <w:rPr>
          <w:rFonts w:ascii="Times New Roman" w:hAnsi="Times New Roman" w:cs="Times New Roman"/>
          <w:sz w:val="24"/>
          <w:szCs w:val="24"/>
        </w:rPr>
        <w:t xml:space="preserve"> от изборните книжа) за избиране на кмет на община в Община Гоце Делч</w:t>
      </w:r>
      <w:r w:rsidR="002A1FBA" w:rsidRPr="00D12E1F">
        <w:rPr>
          <w:rFonts w:ascii="Times New Roman" w:hAnsi="Times New Roman" w:cs="Times New Roman"/>
          <w:sz w:val="24"/>
          <w:szCs w:val="24"/>
        </w:rPr>
        <w:t>ев.</w:t>
      </w:r>
    </w:p>
    <w:p w:rsidR="002A1FBA" w:rsidRPr="00D12E1F" w:rsidRDefault="00A765B9" w:rsidP="002A1FBA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2E1F">
        <w:rPr>
          <w:rFonts w:ascii="Times New Roman" w:hAnsi="Times New Roman" w:cs="Times New Roman"/>
          <w:sz w:val="24"/>
          <w:szCs w:val="24"/>
        </w:rPr>
        <w:t xml:space="preserve">Одобрява съдържанието на образец на </w:t>
      </w:r>
      <w:r w:rsidR="002A1FBA" w:rsidRPr="00D12E1F">
        <w:rPr>
          <w:rFonts w:ascii="Times New Roman" w:hAnsi="Times New Roman" w:cs="Times New Roman"/>
          <w:sz w:val="24"/>
          <w:szCs w:val="24"/>
        </w:rPr>
        <w:t>протокол на СИК (Приложение № 103</w:t>
      </w:r>
      <w:r w:rsidRPr="00D12E1F">
        <w:rPr>
          <w:rFonts w:ascii="Times New Roman" w:hAnsi="Times New Roman" w:cs="Times New Roman"/>
          <w:sz w:val="24"/>
          <w:szCs w:val="24"/>
        </w:rPr>
        <w:t>-МИ</w:t>
      </w:r>
      <w:r w:rsidR="002A1FBA" w:rsidRPr="00D12E1F">
        <w:rPr>
          <w:rFonts w:ascii="Times New Roman" w:hAnsi="Times New Roman" w:cs="Times New Roman"/>
          <w:sz w:val="24"/>
          <w:szCs w:val="24"/>
        </w:rPr>
        <w:t>-хм</w:t>
      </w:r>
      <w:r w:rsidRPr="00D12E1F">
        <w:rPr>
          <w:rFonts w:ascii="Times New Roman" w:hAnsi="Times New Roman" w:cs="Times New Roman"/>
          <w:sz w:val="24"/>
          <w:szCs w:val="24"/>
        </w:rPr>
        <w:t xml:space="preserve"> от изборните книжа)</w:t>
      </w:r>
      <w:r w:rsidR="002A1FBA" w:rsidRPr="00D12E1F">
        <w:rPr>
          <w:rFonts w:ascii="Times New Roman" w:hAnsi="Times New Roman" w:cs="Times New Roman"/>
          <w:sz w:val="24"/>
          <w:szCs w:val="24"/>
        </w:rPr>
        <w:t>, протокол на СИК (Приложение № 102-МИ-х от изборните книжа)</w:t>
      </w:r>
      <w:r w:rsidRPr="00D12E1F">
        <w:rPr>
          <w:rFonts w:ascii="Times New Roman" w:hAnsi="Times New Roman" w:cs="Times New Roman"/>
          <w:sz w:val="24"/>
          <w:szCs w:val="24"/>
        </w:rPr>
        <w:t xml:space="preserve"> и </w:t>
      </w:r>
      <w:r w:rsidR="002A1FBA" w:rsidRPr="00D12E1F">
        <w:rPr>
          <w:rFonts w:ascii="Times New Roman" w:hAnsi="Times New Roman" w:cs="Times New Roman"/>
          <w:sz w:val="24"/>
          <w:szCs w:val="24"/>
        </w:rPr>
        <w:t>протокол на ОИК (Приложение № 105</w:t>
      </w:r>
      <w:r w:rsidRPr="00D12E1F">
        <w:rPr>
          <w:rFonts w:ascii="Times New Roman" w:hAnsi="Times New Roman" w:cs="Times New Roman"/>
          <w:sz w:val="24"/>
          <w:szCs w:val="24"/>
        </w:rPr>
        <w:t>-МИ</w:t>
      </w:r>
      <w:r w:rsidR="002A1FBA" w:rsidRPr="00D12E1F">
        <w:rPr>
          <w:rFonts w:ascii="Times New Roman" w:hAnsi="Times New Roman" w:cs="Times New Roman"/>
          <w:sz w:val="24"/>
          <w:szCs w:val="24"/>
        </w:rPr>
        <w:t>-хм</w:t>
      </w:r>
      <w:r w:rsidRPr="00D12E1F">
        <w:rPr>
          <w:rFonts w:ascii="Times New Roman" w:hAnsi="Times New Roman" w:cs="Times New Roman"/>
          <w:sz w:val="24"/>
          <w:szCs w:val="24"/>
        </w:rPr>
        <w:t xml:space="preserve"> от изборните книжа) за избиране на кмет на кметст</w:t>
      </w:r>
      <w:r w:rsidR="002A1FBA" w:rsidRPr="00D12E1F">
        <w:rPr>
          <w:rFonts w:ascii="Times New Roman" w:hAnsi="Times New Roman" w:cs="Times New Roman"/>
          <w:sz w:val="24"/>
          <w:szCs w:val="24"/>
        </w:rPr>
        <w:t>во Баничан в Община Гоце Делчев</w:t>
      </w:r>
      <w:r w:rsidRPr="00D12E1F">
        <w:rPr>
          <w:rFonts w:ascii="Times New Roman" w:hAnsi="Times New Roman" w:cs="Times New Roman"/>
          <w:sz w:val="24"/>
          <w:szCs w:val="24"/>
        </w:rPr>
        <w:t>.</w:t>
      </w:r>
    </w:p>
    <w:p w:rsidR="002A1FBA" w:rsidRPr="00D12E1F" w:rsidRDefault="00A765B9" w:rsidP="002A1FBA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2E1F">
        <w:rPr>
          <w:rFonts w:ascii="Times New Roman" w:hAnsi="Times New Roman" w:cs="Times New Roman"/>
          <w:sz w:val="24"/>
          <w:szCs w:val="24"/>
        </w:rPr>
        <w:t xml:space="preserve">Одобрява съдържанието на образец на протокол на СИК </w:t>
      </w:r>
      <w:r w:rsidR="002A1FBA" w:rsidRPr="00D12E1F">
        <w:rPr>
          <w:rFonts w:ascii="Times New Roman" w:hAnsi="Times New Roman" w:cs="Times New Roman"/>
          <w:sz w:val="24"/>
          <w:szCs w:val="24"/>
        </w:rPr>
        <w:t>(Приложение № 103-МИ-хм от изборните книжа), протокол на СИК (Приложение № 102-МИ-х от изборните книжа) и протокол на ОИК (Приложение № 105-МИ-хм от изборните книжа)</w:t>
      </w:r>
      <w:r w:rsidRPr="00D12E1F">
        <w:rPr>
          <w:rFonts w:ascii="Times New Roman" w:hAnsi="Times New Roman" w:cs="Times New Roman"/>
          <w:sz w:val="24"/>
          <w:szCs w:val="24"/>
        </w:rPr>
        <w:t xml:space="preserve"> за избиране на кмет на кметство Борово в Община Гоце Делчев.</w:t>
      </w:r>
    </w:p>
    <w:p w:rsidR="002A1FBA" w:rsidRPr="00D12E1F" w:rsidRDefault="00A765B9" w:rsidP="002A1FBA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2E1F">
        <w:rPr>
          <w:rFonts w:ascii="Times New Roman" w:hAnsi="Times New Roman" w:cs="Times New Roman"/>
          <w:sz w:val="24"/>
          <w:szCs w:val="24"/>
        </w:rPr>
        <w:t xml:space="preserve">Одобрява съдържанието на образец на протокол на СИК </w:t>
      </w:r>
      <w:r w:rsidR="002A1FBA" w:rsidRPr="00D12E1F">
        <w:rPr>
          <w:rFonts w:ascii="Times New Roman" w:hAnsi="Times New Roman" w:cs="Times New Roman"/>
          <w:sz w:val="24"/>
          <w:szCs w:val="24"/>
        </w:rPr>
        <w:t>(Приложение № 103-МИ-хм от изборните книжа), протокол на СИК (Приложение № 102-МИ-х от изборните книжа) и протокол на ОИК (Приложение № 105-МИ-хм от изборните книжа)</w:t>
      </w:r>
      <w:r w:rsidRPr="00D12E1F">
        <w:rPr>
          <w:rFonts w:ascii="Times New Roman" w:hAnsi="Times New Roman" w:cs="Times New Roman"/>
          <w:sz w:val="24"/>
          <w:szCs w:val="24"/>
        </w:rPr>
        <w:t xml:space="preserve"> за избиране на кмет на кметство Брезница в Община Гоце Делчев.</w:t>
      </w:r>
    </w:p>
    <w:p w:rsidR="002A1FBA" w:rsidRPr="00D12E1F" w:rsidRDefault="00A765B9" w:rsidP="002A1FBA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2E1F">
        <w:rPr>
          <w:rFonts w:ascii="Times New Roman" w:hAnsi="Times New Roman" w:cs="Times New Roman"/>
          <w:sz w:val="24"/>
          <w:szCs w:val="24"/>
        </w:rPr>
        <w:t xml:space="preserve">Одобрява съдържанието на образец на протокол на СИК  </w:t>
      </w:r>
      <w:r w:rsidR="002A1FBA" w:rsidRPr="00D12E1F">
        <w:rPr>
          <w:rFonts w:ascii="Times New Roman" w:hAnsi="Times New Roman" w:cs="Times New Roman"/>
          <w:sz w:val="24"/>
          <w:szCs w:val="24"/>
        </w:rPr>
        <w:t>(Приложение № 103-МИ-хм от изборните книжа), протокол на СИК (Приложение № 102-МИ-х от изборните книжа) и протокол на ОИК (Приложение № 105-МИ-хм от изборните книжа)</w:t>
      </w:r>
      <w:r w:rsidRPr="00D12E1F">
        <w:rPr>
          <w:rFonts w:ascii="Times New Roman" w:hAnsi="Times New Roman" w:cs="Times New Roman"/>
          <w:sz w:val="24"/>
          <w:szCs w:val="24"/>
        </w:rPr>
        <w:t>за избиране на кмет на кметство Буково в Община Гоце Делчев.</w:t>
      </w:r>
    </w:p>
    <w:p w:rsidR="002A1FBA" w:rsidRPr="00D12E1F" w:rsidRDefault="00A765B9" w:rsidP="00DA285A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2E1F">
        <w:rPr>
          <w:rFonts w:ascii="Times New Roman" w:hAnsi="Times New Roman" w:cs="Times New Roman"/>
          <w:sz w:val="24"/>
          <w:szCs w:val="24"/>
        </w:rPr>
        <w:lastRenderedPageBreak/>
        <w:t xml:space="preserve">Одобрява съдържанието на образец на протокол на СИК </w:t>
      </w:r>
      <w:r w:rsidR="002A1FBA" w:rsidRPr="00D12E1F">
        <w:rPr>
          <w:rFonts w:ascii="Times New Roman" w:hAnsi="Times New Roman" w:cs="Times New Roman"/>
          <w:sz w:val="24"/>
          <w:szCs w:val="24"/>
        </w:rPr>
        <w:t>(Приложение № 103-МИ-хм от изборните книжа), протокол на СИК (Приложение № 102-МИ-х от изборните книжа) и протокол на ОИК (Приложение № 105-МИ-хм от изборните книжа)</w:t>
      </w:r>
      <w:r w:rsidRPr="00D12E1F">
        <w:rPr>
          <w:rFonts w:ascii="Times New Roman" w:hAnsi="Times New Roman" w:cs="Times New Roman"/>
          <w:sz w:val="24"/>
          <w:szCs w:val="24"/>
        </w:rPr>
        <w:t xml:space="preserve"> за избиране на кмет на кметство Господинци в Община Гоце Делчев.</w:t>
      </w:r>
    </w:p>
    <w:p w:rsidR="00A765B9" w:rsidRPr="00D12E1F" w:rsidRDefault="00A765B9" w:rsidP="00CC1DE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2E1F">
        <w:rPr>
          <w:rFonts w:ascii="Times New Roman" w:hAnsi="Times New Roman" w:cs="Times New Roman"/>
          <w:sz w:val="24"/>
          <w:szCs w:val="24"/>
        </w:rPr>
        <w:t xml:space="preserve">Одобрява съдържанието на образец на протокол на СИК </w:t>
      </w:r>
      <w:r w:rsidR="002A1FBA" w:rsidRPr="00D12E1F">
        <w:rPr>
          <w:rFonts w:ascii="Times New Roman" w:hAnsi="Times New Roman" w:cs="Times New Roman"/>
          <w:sz w:val="24"/>
          <w:szCs w:val="24"/>
        </w:rPr>
        <w:t>(Приложение № 103-МИ-хм от изборните книжа), протокол на СИК (Приложение № 102-МИ-х от изборните книжа) и протокол на ОИК (Приложение № 105-МИ-хм от изборните книжа)</w:t>
      </w:r>
      <w:r w:rsidRPr="00D12E1F">
        <w:rPr>
          <w:rFonts w:ascii="Times New Roman" w:hAnsi="Times New Roman" w:cs="Times New Roman"/>
          <w:sz w:val="24"/>
          <w:szCs w:val="24"/>
        </w:rPr>
        <w:t xml:space="preserve"> за избиране на кмет на кметство Корница в Община Гоце Делчев.</w:t>
      </w:r>
    </w:p>
    <w:p w:rsidR="00A765B9" w:rsidRPr="00D12E1F" w:rsidRDefault="00A765B9" w:rsidP="00CC1DE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2E1F">
        <w:rPr>
          <w:rFonts w:ascii="Times New Roman" w:hAnsi="Times New Roman" w:cs="Times New Roman"/>
          <w:sz w:val="24"/>
          <w:szCs w:val="24"/>
        </w:rPr>
        <w:t xml:space="preserve">Одобрява съдържанието на образец на протокол на СИК </w:t>
      </w:r>
      <w:r w:rsidR="00DA285A" w:rsidRPr="00D12E1F">
        <w:rPr>
          <w:rFonts w:ascii="Times New Roman" w:hAnsi="Times New Roman" w:cs="Times New Roman"/>
          <w:sz w:val="24"/>
          <w:szCs w:val="24"/>
        </w:rPr>
        <w:t>(Приложение № 103-МИ-хм от изборните книжа), протокол на СИК (Приложение № 102-МИ-х от изборните книжа) и протокол на ОИК (Приложение № 105-МИ-хм от изборните книжа)</w:t>
      </w:r>
      <w:r w:rsidRPr="00D12E1F">
        <w:rPr>
          <w:rFonts w:ascii="Times New Roman" w:hAnsi="Times New Roman" w:cs="Times New Roman"/>
          <w:sz w:val="24"/>
          <w:szCs w:val="24"/>
        </w:rPr>
        <w:t xml:space="preserve"> за избиране на кмет на кметство Лъжница в Община Гоце Делчев.</w:t>
      </w:r>
    </w:p>
    <w:p w:rsidR="00A765B9" w:rsidRPr="00D12E1F" w:rsidRDefault="00A765B9" w:rsidP="00CC1DE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2E1F">
        <w:rPr>
          <w:rFonts w:ascii="Times New Roman" w:hAnsi="Times New Roman" w:cs="Times New Roman"/>
          <w:sz w:val="24"/>
          <w:szCs w:val="24"/>
        </w:rPr>
        <w:t xml:space="preserve">Одобрява съдържанието на образец на протокол на СИК </w:t>
      </w:r>
      <w:r w:rsidR="00DA285A" w:rsidRPr="00D12E1F">
        <w:rPr>
          <w:rFonts w:ascii="Times New Roman" w:hAnsi="Times New Roman" w:cs="Times New Roman"/>
          <w:sz w:val="24"/>
          <w:szCs w:val="24"/>
        </w:rPr>
        <w:t>(Приложение № 103-МИ-хм от изборните книжа), протокол на СИК (Приложение № 102-МИ-х от изборните книжа) и протокол на ОИК (Приложение № 105-МИ-хм от изборните книжа)</w:t>
      </w:r>
      <w:r w:rsidRPr="00D12E1F">
        <w:rPr>
          <w:rFonts w:ascii="Times New Roman" w:hAnsi="Times New Roman" w:cs="Times New Roman"/>
          <w:sz w:val="24"/>
          <w:szCs w:val="24"/>
        </w:rPr>
        <w:t xml:space="preserve"> за избиране на кмет на кметство </w:t>
      </w:r>
      <w:proofErr w:type="spellStart"/>
      <w:r w:rsidRPr="00D12E1F">
        <w:rPr>
          <w:rFonts w:ascii="Times New Roman" w:hAnsi="Times New Roman" w:cs="Times New Roman"/>
          <w:sz w:val="24"/>
          <w:szCs w:val="24"/>
        </w:rPr>
        <w:t>Мосомище</w:t>
      </w:r>
      <w:proofErr w:type="spellEnd"/>
      <w:r w:rsidRPr="00D12E1F">
        <w:rPr>
          <w:rFonts w:ascii="Times New Roman" w:hAnsi="Times New Roman" w:cs="Times New Roman"/>
          <w:sz w:val="24"/>
          <w:szCs w:val="24"/>
        </w:rPr>
        <w:t xml:space="preserve"> в Община Гоце Делчев.</w:t>
      </w:r>
    </w:p>
    <w:p w:rsidR="00DA285A" w:rsidRPr="00D12E1F" w:rsidRDefault="00DA285A" w:rsidP="00DA285A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A285A" w:rsidRPr="00D12E1F" w:rsidRDefault="00DA285A" w:rsidP="00DA285A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765B9" w:rsidRPr="00D12E1F" w:rsidRDefault="00A765B9" w:rsidP="00DA28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2E1F">
        <w:rPr>
          <w:rFonts w:ascii="Times New Roman" w:hAnsi="Times New Roman" w:cs="Times New Roman"/>
          <w:sz w:val="24"/>
          <w:szCs w:val="24"/>
        </w:rPr>
        <w:t xml:space="preserve">Решението беше взето единодушно в </w:t>
      </w:r>
      <w:r w:rsidR="00D12E1F" w:rsidRPr="00D12E1F">
        <w:rPr>
          <w:rFonts w:ascii="Times New Roman" w:hAnsi="Times New Roman" w:cs="Times New Roman"/>
          <w:sz w:val="24"/>
          <w:szCs w:val="24"/>
        </w:rPr>
        <w:t>18:15</w:t>
      </w:r>
      <w:r w:rsidRPr="00D12E1F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A765B9" w:rsidRPr="00D12E1F" w:rsidRDefault="00A765B9" w:rsidP="00DA28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2E1F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D12E1F" w:rsidRPr="00D12E1F" w:rsidRDefault="00D12E1F" w:rsidP="00DA28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765B9" w:rsidRPr="00D12E1F" w:rsidRDefault="00A765B9" w:rsidP="00DA28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2E1F">
        <w:rPr>
          <w:rFonts w:ascii="Times New Roman" w:hAnsi="Times New Roman" w:cs="Times New Roman"/>
          <w:sz w:val="24"/>
          <w:szCs w:val="24"/>
        </w:rPr>
        <w:t>Предсе</w:t>
      </w:r>
      <w:r w:rsidR="00C423CB" w:rsidRPr="00D12E1F">
        <w:rPr>
          <w:rFonts w:ascii="Times New Roman" w:hAnsi="Times New Roman" w:cs="Times New Roman"/>
          <w:sz w:val="24"/>
          <w:szCs w:val="24"/>
        </w:rPr>
        <w:t xml:space="preserve">дател: Иванка Тодорова </w:t>
      </w:r>
      <w:proofErr w:type="spellStart"/>
      <w:r w:rsidR="00C423CB" w:rsidRPr="00D12E1F">
        <w:rPr>
          <w:rFonts w:ascii="Times New Roman" w:hAnsi="Times New Roman" w:cs="Times New Roman"/>
          <w:sz w:val="24"/>
          <w:szCs w:val="24"/>
        </w:rPr>
        <w:t>Ибришимова</w:t>
      </w:r>
      <w:proofErr w:type="spellEnd"/>
    </w:p>
    <w:p w:rsidR="00D12E1F" w:rsidRPr="00D12E1F" w:rsidRDefault="00D12E1F" w:rsidP="00DA28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765B9" w:rsidRPr="00CC1DED" w:rsidRDefault="00A765B9" w:rsidP="00DA28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2E1F">
        <w:rPr>
          <w:rFonts w:ascii="Times New Roman" w:hAnsi="Times New Roman" w:cs="Times New Roman"/>
          <w:sz w:val="24"/>
          <w:szCs w:val="24"/>
        </w:rPr>
        <w:t>Секре</w:t>
      </w:r>
      <w:r w:rsidR="00C423CB" w:rsidRPr="00D12E1F">
        <w:rPr>
          <w:rFonts w:ascii="Times New Roman" w:hAnsi="Times New Roman" w:cs="Times New Roman"/>
          <w:sz w:val="24"/>
          <w:szCs w:val="24"/>
        </w:rPr>
        <w:t xml:space="preserve">тар: Шабан </w:t>
      </w:r>
      <w:proofErr w:type="spellStart"/>
      <w:r w:rsidR="00C423CB" w:rsidRPr="00D12E1F">
        <w:rPr>
          <w:rFonts w:ascii="Times New Roman" w:hAnsi="Times New Roman" w:cs="Times New Roman"/>
          <w:sz w:val="24"/>
          <w:szCs w:val="24"/>
        </w:rPr>
        <w:t>Шабан</w:t>
      </w:r>
      <w:proofErr w:type="spellEnd"/>
      <w:r w:rsidR="00C423CB" w:rsidRPr="00D12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3CB" w:rsidRPr="00D12E1F">
        <w:rPr>
          <w:rFonts w:ascii="Times New Roman" w:hAnsi="Times New Roman" w:cs="Times New Roman"/>
          <w:sz w:val="24"/>
          <w:szCs w:val="24"/>
        </w:rPr>
        <w:t>Хаджиоли</w:t>
      </w:r>
      <w:proofErr w:type="spellEnd"/>
    </w:p>
    <w:p w:rsidR="00142877" w:rsidRPr="00CC1DED" w:rsidRDefault="00142877" w:rsidP="00DA28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142877" w:rsidRPr="00CC1D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9F14B3"/>
    <w:multiLevelType w:val="multilevel"/>
    <w:tmpl w:val="78AE0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8E9"/>
    <w:rsid w:val="00142877"/>
    <w:rsid w:val="002A1FBA"/>
    <w:rsid w:val="003548E9"/>
    <w:rsid w:val="003F6223"/>
    <w:rsid w:val="00415F6C"/>
    <w:rsid w:val="005858A8"/>
    <w:rsid w:val="006624F6"/>
    <w:rsid w:val="00A765B9"/>
    <w:rsid w:val="00C423CB"/>
    <w:rsid w:val="00CC1DED"/>
    <w:rsid w:val="00D12E1F"/>
    <w:rsid w:val="00DA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5E9F40-B918-46A6-8018-45533DE16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A76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List Paragraph"/>
    <w:basedOn w:val="a"/>
    <w:uiPriority w:val="34"/>
    <w:qFormat/>
    <w:rsid w:val="002A1FB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2E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D12E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2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2023-10-12T14:20:00Z</cp:lastPrinted>
  <dcterms:created xsi:type="dcterms:W3CDTF">2023-10-12T16:07:00Z</dcterms:created>
  <dcterms:modified xsi:type="dcterms:W3CDTF">2023-10-12T16:07:00Z</dcterms:modified>
</cp:coreProperties>
</file>