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A8" w:rsidRPr="003E054D" w:rsidRDefault="00E828A8" w:rsidP="00E828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E0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Гоце Делчев</w:t>
      </w:r>
    </w:p>
    <w:p w:rsidR="00E828A8" w:rsidRPr="003E054D" w:rsidRDefault="00EF5B36" w:rsidP="00E82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943F9D" w:rsidRPr="00943F9D" w:rsidRDefault="00E828A8" w:rsidP="00943F9D">
      <w:pPr>
        <w:pStyle w:val="resh-title"/>
        <w:shd w:val="clear" w:color="auto" w:fill="FFFFFF"/>
        <w:jc w:val="center"/>
        <w:rPr>
          <w:color w:val="333333"/>
        </w:rPr>
      </w:pPr>
      <w:r w:rsidRPr="00943F9D">
        <w:rPr>
          <w:color w:val="333333"/>
        </w:rPr>
        <w:t>РЕШЕНИЕ</w:t>
      </w:r>
      <w:r w:rsidRPr="00943F9D">
        <w:rPr>
          <w:color w:val="333333"/>
        </w:rPr>
        <w:br/>
        <w:t xml:space="preserve">№ </w:t>
      </w:r>
      <w:r w:rsidR="00943F9D" w:rsidRPr="00943F9D">
        <w:rPr>
          <w:color w:val="333333"/>
        </w:rPr>
        <w:t>107</w:t>
      </w:r>
      <w:r w:rsidRPr="00943F9D">
        <w:rPr>
          <w:color w:val="333333"/>
        </w:rPr>
        <w:t>- МИ</w:t>
      </w:r>
      <w:r w:rsidRPr="00943F9D">
        <w:rPr>
          <w:color w:val="333333"/>
        </w:rPr>
        <w:br/>
      </w:r>
      <w:r w:rsidR="00943F9D" w:rsidRPr="00943F9D">
        <w:rPr>
          <w:color w:val="333333"/>
        </w:rPr>
        <w:t>Гоце Делчев, 05.10.2023</w:t>
      </w:r>
    </w:p>
    <w:p w:rsidR="00943F9D" w:rsidRPr="00943F9D" w:rsidRDefault="00943F9D" w:rsidP="00943F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43F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Определяне на членове от състава на ОИК Гоце Делчев за получаване на хартиените бюлетини и изборните книжа за гласуване в изборите за общински съветници и за кметове на 29 октомври 2023 г.</w:t>
      </w:r>
    </w:p>
    <w:p w:rsidR="00943F9D" w:rsidRPr="00943F9D" w:rsidRDefault="00943F9D" w:rsidP="00943F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43F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т.1, във връзка с т.9 от Изборния кодекс и във връзка с Решение № 1979 – МИ от 18.08.2023г. на ЦИК, при спазване на законоустановения кворум, Общинската избирателна комисия Гоце Делчев</w:t>
      </w:r>
    </w:p>
    <w:p w:rsidR="00943F9D" w:rsidRPr="00943F9D" w:rsidRDefault="00943F9D" w:rsidP="00943F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43F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И:</w:t>
      </w:r>
    </w:p>
    <w:p w:rsidR="00EF5B36" w:rsidRPr="00EF5B36" w:rsidRDefault="00EF5B36" w:rsidP="00EF5B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5B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І. Определя следните членове от състава на ОИК Гоце Делчев, които да получат хартиените бюлетини и изборните книжа за изборните райони на територията на Община Гоце Делчев за гласуване в изборите за общински съветници и за кметове на 29 октомври 2023г. както и да съпроводят транспортното средство, което ги превозва до Област с административен център Благоевград, където се намира определеното помещение за съхранение: </w:t>
      </w:r>
    </w:p>
    <w:p w:rsidR="00EF5B36" w:rsidRPr="00EF5B36" w:rsidRDefault="00EF5B36" w:rsidP="00EF5B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9743" w:type="dxa"/>
        <w:tblInd w:w="-6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8"/>
        <w:gridCol w:w="2190"/>
        <w:gridCol w:w="4305"/>
      </w:tblGrid>
      <w:tr w:rsidR="00EF5B36" w:rsidRPr="00EF5B36" w:rsidTr="000E5B16">
        <w:trPr>
          <w:trHeight w:val="359"/>
        </w:trPr>
        <w:tc>
          <w:tcPr>
            <w:tcW w:w="32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5B36" w:rsidRPr="00EF5B36" w:rsidRDefault="00EF5B36" w:rsidP="00EF5B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F5B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5B36" w:rsidRPr="00EF5B36" w:rsidRDefault="00EF5B36" w:rsidP="00EF5B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F5B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4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5B36" w:rsidRPr="00EF5B36" w:rsidRDefault="00EF5B36" w:rsidP="00EF5B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F5B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</w:tr>
      <w:tr w:rsidR="00EF5B36" w:rsidRPr="00EF5B36" w:rsidTr="000E5B16">
        <w:trPr>
          <w:trHeight w:val="371"/>
        </w:trPr>
        <w:tc>
          <w:tcPr>
            <w:tcW w:w="32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5B36" w:rsidRPr="00EF5B36" w:rsidRDefault="00EF5B36" w:rsidP="00EF5B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5B36">
              <w:rPr>
                <w:rFonts w:ascii="Times New Roman" w:hAnsi="Times New Roman" w:cs="Times New Roman"/>
                <w:sz w:val="24"/>
                <w:szCs w:val="24"/>
              </w:rPr>
              <w:t xml:space="preserve">Катя Георгиева Воденичарова  </w:t>
            </w:r>
          </w:p>
          <w:p w:rsidR="00EF5B36" w:rsidRPr="00EF5B36" w:rsidRDefault="00EF5B36" w:rsidP="00EF5B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5B36" w:rsidRPr="00EF5B36" w:rsidRDefault="00EF5B36" w:rsidP="00EF5B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F5B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4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5B36" w:rsidRPr="00EF5B36" w:rsidRDefault="00EF5B36" w:rsidP="00EF5B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F5B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 председател на ОИК Гоце Делчев</w:t>
            </w:r>
          </w:p>
        </w:tc>
      </w:tr>
      <w:tr w:rsidR="00EF5B36" w:rsidRPr="00EF5B36" w:rsidTr="000E5B16">
        <w:trPr>
          <w:trHeight w:val="371"/>
        </w:trPr>
        <w:tc>
          <w:tcPr>
            <w:tcW w:w="32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5B36" w:rsidRPr="00EF5B36" w:rsidRDefault="00EF5B36" w:rsidP="00EF5B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bg-BG"/>
              </w:rPr>
            </w:pPr>
            <w:r w:rsidRPr="00EF5B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Иван Николов </w:t>
            </w:r>
            <w:proofErr w:type="spellStart"/>
            <w:r w:rsidRPr="00EF5B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Бусаров</w:t>
            </w:r>
            <w:proofErr w:type="spellEnd"/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5B36" w:rsidRPr="00EF5B36" w:rsidRDefault="00EF5B36" w:rsidP="00EF5B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F5B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4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5B36" w:rsidRPr="00EF5B36" w:rsidRDefault="00EF5B36" w:rsidP="00EF5B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F5B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 председател на ОИК Гоце Делчев</w:t>
            </w:r>
          </w:p>
        </w:tc>
      </w:tr>
    </w:tbl>
    <w:p w:rsidR="00EF5B36" w:rsidRPr="00EF5B36" w:rsidRDefault="00EF5B36" w:rsidP="00EF5B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F5B36" w:rsidRPr="00EF5B36" w:rsidRDefault="00EF5B36" w:rsidP="00EF5B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5B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ІІ. Упълномощава </w:t>
      </w:r>
      <w:r w:rsidRPr="00EF5B36">
        <w:rPr>
          <w:rFonts w:ascii="Times New Roman" w:hAnsi="Times New Roman" w:cs="Times New Roman"/>
          <w:sz w:val="24"/>
          <w:szCs w:val="24"/>
        </w:rPr>
        <w:t xml:space="preserve">Катя Георгиева Воденичарова  </w:t>
      </w:r>
      <w:r w:rsidRPr="00EF5B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ЕГН **********, притежаващ лична карта № ********** издадена на ****** г. от МВР-Благоевград и Иван Николов </w:t>
      </w:r>
      <w:proofErr w:type="spellStart"/>
      <w:r w:rsidRPr="00EF5B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Бусаров</w:t>
      </w:r>
      <w:proofErr w:type="spellEnd"/>
      <w:r w:rsidRPr="00EF5B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 **********, притежаващ лична карта № ******, издадена на ****** от МВР-Благоевград, да получат хартиените бюлетини и изборните книжа за изборните райони на територията на Община Гоце Делчев за гласуване в изборите за общински съветници и за кметове на 29 октомври 2023г.,  както и да подпишат приемателно-предавателен протокол за получените хартиени бюлетини и изборни книжа.                                                                          </w:t>
      </w:r>
    </w:p>
    <w:p w:rsidR="00EF5B36" w:rsidRPr="00EF5B36" w:rsidRDefault="00EF5B36" w:rsidP="00EF5B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5B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Решението беше взето в 17.50ч. часа.</w:t>
      </w:r>
    </w:p>
    <w:p w:rsidR="009868DC" w:rsidRPr="003E054D" w:rsidRDefault="00E828A8" w:rsidP="009868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E0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bookmarkStart w:id="0" w:name="_GoBack"/>
      <w:bookmarkEnd w:id="0"/>
      <w:r w:rsidRPr="003E0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9868DC" w:rsidRPr="003E054D" w:rsidRDefault="009868DC" w:rsidP="009868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E0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Иванка Тодорова </w:t>
      </w:r>
      <w:proofErr w:type="spellStart"/>
      <w:r w:rsidRPr="003E0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9868DC" w:rsidRPr="003E054D" w:rsidRDefault="009868DC" w:rsidP="009868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E0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3E0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3E0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0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sectPr w:rsidR="009868DC" w:rsidRPr="003E054D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A8"/>
    <w:rsid w:val="000B083C"/>
    <w:rsid w:val="00142877"/>
    <w:rsid w:val="003E054D"/>
    <w:rsid w:val="0056472C"/>
    <w:rsid w:val="005858A8"/>
    <w:rsid w:val="00943F9D"/>
    <w:rsid w:val="009868DC"/>
    <w:rsid w:val="00987E6E"/>
    <w:rsid w:val="00A73AF7"/>
    <w:rsid w:val="00C03FD2"/>
    <w:rsid w:val="00D15C9D"/>
    <w:rsid w:val="00E828A8"/>
    <w:rsid w:val="00E923B8"/>
    <w:rsid w:val="00EF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856A0"/>
  <w15:chartTrackingRefBased/>
  <w15:docId w15:val="{10D5307B-272E-4C2D-8D74-1E322A40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43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2023-10-05T13:25:00Z</dcterms:created>
  <dcterms:modified xsi:type="dcterms:W3CDTF">2023-10-05T15:10:00Z</dcterms:modified>
</cp:coreProperties>
</file>